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5CA" w:rsidRPr="0060396B" w:rsidRDefault="0060396B" w:rsidP="0060396B">
      <w:pPr>
        <w:jc w:val="center"/>
        <w:rPr>
          <w:b/>
          <w:bCs/>
          <w:color w:val="2E74B5" w:themeColor="accent5" w:themeShade="BF"/>
          <w:sz w:val="36"/>
          <w:szCs w:val="36"/>
        </w:rPr>
      </w:pPr>
      <w:r w:rsidRPr="0060396B">
        <w:rPr>
          <w:b/>
          <w:bCs/>
          <w:color w:val="2E74B5" w:themeColor="accent5" w:themeShade="BF"/>
          <w:sz w:val="36"/>
          <w:szCs w:val="36"/>
        </w:rPr>
        <w:t>JUDOVSTVO</w:t>
      </w:r>
    </w:p>
    <w:p w:rsidR="00537B73" w:rsidRDefault="00537B73"/>
    <w:p w:rsidR="00537B73" w:rsidRPr="00537B73" w:rsidRDefault="00537B73" w:rsidP="0060396B">
      <w:pPr>
        <w:numPr>
          <w:ilvl w:val="0"/>
          <w:numId w:val="1"/>
        </w:numPr>
        <w:spacing w:after="60"/>
        <w:ind w:left="714" w:hanging="357"/>
        <w:rPr>
          <w:color w:val="0070C0"/>
        </w:rPr>
      </w:pPr>
      <w:r w:rsidRPr="00537B73">
        <w:rPr>
          <w:color w:val="0070C0"/>
        </w:rPr>
        <w:t>14 mio Judov</w:t>
      </w:r>
    </w:p>
    <w:p w:rsidR="00537B73" w:rsidRPr="00537B73" w:rsidRDefault="00537B73" w:rsidP="0060396B">
      <w:pPr>
        <w:numPr>
          <w:ilvl w:val="0"/>
          <w:numId w:val="2"/>
        </w:numPr>
        <w:spacing w:after="60"/>
        <w:ind w:left="714" w:hanging="357"/>
        <w:rPr>
          <w:color w:val="0070C0"/>
        </w:rPr>
      </w:pPr>
      <w:r w:rsidRPr="00537B73">
        <w:rPr>
          <w:color w:val="0070C0"/>
        </w:rPr>
        <w:t xml:space="preserve">Za očeta judovstva velja </w:t>
      </w:r>
      <w:r w:rsidRPr="00537B73">
        <w:rPr>
          <w:b/>
          <w:bCs/>
          <w:color w:val="0070C0"/>
        </w:rPr>
        <w:t>Abrahama</w:t>
      </w:r>
      <w:r w:rsidRPr="00537B73">
        <w:rPr>
          <w:color w:val="0070C0"/>
        </w:rPr>
        <w:t xml:space="preserve">, njegovega vnuka </w:t>
      </w:r>
      <w:r w:rsidRPr="00537B73">
        <w:rPr>
          <w:b/>
          <w:bCs/>
          <w:color w:val="0070C0"/>
        </w:rPr>
        <w:t>Jakoba je b</w:t>
      </w:r>
      <w:r w:rsidRPr="00537B73">
        <w:rPr>
          <w:color w:val="0070C0"/>
        </w:rPr>
        <w:t>og</w:t>
      </w:r>
      <w:r w:rsidRPr="00537B73">
        <w:rPr>
          <w:b/>
          <w:bCs/>
          <w:color w:val="0070C0"/>
        </w:rPr>
        <w:t xml:space="preserve"> prekrstil v Izraela</w:t>
      </w:r>
      <w:r w:rsidRPr="00537B73">
        <w:rPr>
          <w:color w:val="0070C0"/>
        </w:rPr>
        <w:t>, zato država Izrael</w:t>
      </w:r>
    </w:p>
    <w:p w:rsidR="00537B73" w:rsidRPr="00537B73" w:rsidRDefault="00537B73" w:rsidP="0060396B">
      <w:pPr>
        <w:numPr>
          <w:ilvl w:val="0"/>
          <w:numId w:val="2"/>
        </w:numPr>
        <w:spacing w:after="60"/>
        <w:ind w:left="714" w:hanging="357"/>
      </w:pPr>
      <w:r w:rsidRPr="00537B73">
        <w:t xml:space="preserve">Abrahamov odhod 1800 pr. Kr. iz Iraka v </w:t>
      </w:r>
      <w:proofErr w:type="spellStart"/>
      <w:r w:rsidRPr="00537B73">
        <w:rPr>
          <w:b/>
          <w:bCs/>
        </w:rPr>
        <w:t>Kanaan</w:t>
      </w:r>
      <w:proofErr w:type="spellEnd"/>
      <w:r w:rsidRPr="00537B73">
        <w:t xml:space="preserve"> (Obljubljena dežela)</w:t>
      </w:r>
    </w:p>
    <w:p w:rsidR="00537B73" w:rsidRPr="00537B73" w:rsidRDefault="00537B73" w:rsidP="0060396B">
      <w:pPr>
        <w:numPr>
          <w:ilvl w:val="0"/>
          <w:numId w:val="2"/>
        </w:numPr>
        <w:spacing w:after="60"/>
        <w:ind w:left="714" w:hanging="357"/>
      </w:pPr>
      <w:r w:rsidRPr="00537B73">
        <w:t xml:space="preserve">Jakobovi sinovi odidejo </w:t>
      </w:r>
      <w:r w:rsidRPr="00537B73">
        <w:rPr>
          <w:b/>
          <w:bCs/>
        </w:rPr>
        <w:t>v Egiptovsko suženjstvo</w:t>
      </w:r>
    </w:p>
    <w:p w:rsidR="00537B73" w:rsidRPr="00537B73" w:rsidRDefault="00537B73" w:rsidP="0060396B">
      <w:pPr>
        <w:numPr>
          <w:ilvl w:val="0"/>
          <w:numId w:val="2"/>
        </w:numPr>
        <w:spacing w:after="60"/>
        <w:ind w:left="714" w:hanging="357"/>
      </w:pPr>
      <w:r w:rsidRPr="00537B73">
        <w:t xml:space="preserve">Ok. 1250 pr. Kr. Mojzes popelje Hebrejce iz Egiptovskega suženjstva </w:t>
      </w:r>
    </w:p>
    <w:p w:rsidR="00537B73" w:rsidRPr="0060396B" w:rsidRDefault="00537B73" w:rsidP="0060396B">
      <w:pPr>
        <w:numPr>
          <w:ilvl w:val="0"/>
          <w:numId w:val="2"/>
        </w:numPr>
        <w:spacing w:after="60"/>
        <w:ind w:left="714" w:hanging="357"/>
        <w:rPr>
          <w:color w:val="0070C0"/>
        </w:rPr>
      </w:pPr>
      <w:r w:rsidRPr="00537B73">
        <w:rPr>
          <w:b/>
          <w:bCs/>
          <w:color w:val="0070C0"/>
        </w:rPr>
        <w:t xml:space="preserve">Mojzes </w:t>
      </w:r>
      <w:r w:rsidRPr="00537B73">
        <w:rPr>
          <w:color w:val="0070C0"/>
        </w:rPr>
        <w:t xml:space="preserve">na gori Sinaj od boga prejme – </w:t>
      </w:r>
      <w:r w:rsidRPr="00537B73">
        <w:rPr>
          <w:b/>
          <w:bCs/>
          <w:color w:val="0070C0"/>
        </w:rPr>
        <w:t xml:space="preserve">Deset zapovedi </w:t>
      </w:r>
      <w:r w:rsidRPr="00537B73">
        <w:rPr>
          <w:color w:val="0070C0"/>
        </w:rPr>
        <w:t>– zbirka zakonov, po katerih mora živeti judovsko ljudstvo</w:t>
      </w:r>
    </w:p>
    <w:p w:rsidR="00537B73" w:rsidRPr="00537B73" w:rsidRDefault="00537B73" w:rsidP="0060396B">
      <w:pPr>
        <w:numPr>
          <w:ilvl w:val="0"/>
          <w:numId w:val="2"/>
        </w:numPr>
        <w:spacing w:after="60"/>
        <w:ind w:left="714" w:hanging="357"/>
        <w:rPr>
          <w:color w:val="0070C0"/>
        </w:rPr>
      </w:pPr>
      <w:r w:rsidRPr="00537B73">
        <w:rPr>
          <w:b/>
          <w:bCs/>
          <w:color w:val="0070C0"/>
        </w:rPr>
        <w:t xml:space="preserve">Tora: ali </w:t>
      </w:r>
      <w:r w:rsidRPr="00537B73">
        <w:rPr>
          <w:color w:val="0070C0"/>
        </w:rPr>
        <w:t>postava, prvih pet knjig Svetega pisma</w:t>
      </w:r>
      <w:r w:rsidRPr="0060396B">
        <w:rPr>
          <w:color w:val="0070C0"/>
        </w:rPr>
        <w:t xml:space="preserve"> (bere se </w:t>
      </w:r>
      <w:r w:rsidRPr="00537B73">
        <w:rPr>
          <w:color w:val="0070C0"/>
        </w:rPr>
        <w:t>od desne proti levi</w:t>
      </w:r>
      <w:r w:rsidRPr="0060396B">
        <w:rPr>
          <w:color w:val="0070C0"/>
        </w:rPr>
        <w:t>)</w:t>
      </w:r>
    </w:p>
    <w:p w:rsidR="00537B73" w:rsidRPr="00537B73" w:rsidRDefault="00537B73" w:rsidP="0060396B">
      <w:pPr>
        <w:numPr>
          <w:ilvl w:val="0"/>
          <w:numId w:val="2"/>
        </w:numPr>
        <w:spacing w:after="60"/>
        <w:ind w:left="714" w:hanging="357"/>
        <w:rPr>
          <w:color w:val="0070C0"/>
        </w:rPr>
      </w:pPr>
      <w:r w:rsidRPr="00537B73">
        <w:rPr>
          <w:b/>
          <w:bCs/>
          <w:color w:val="0070C0"/>
        </w:rPr>
        <w:t>Sinagoga: hiša molitve</w:t>
      </w:r>
    </w:p>
    <w:p w:rsidR="00537B73" w:rsidRPr="00537B73" w:rsidRDefault="00537B73" w:rsidP="0060396B">
      <w:pPr>
        <w:numPr>
          <w:ilvl w:val="0"/>
          <w:numId w:val="2"/>
        </w:numPr>
        <w:spacing w:after="60"/>
        <w:ind w:left="714" w:hanging="357"/>
      </w:pPr>
      <w:r w:rsidRPr="00537B73">
        <w:t>Molitev 3x na dan (zjutraj, opoldne, zvečer)</w:t>
      </w:r>
    </w:p>
    <w:p w:rsidR="00537B73" w:rsidRPr="00537B73" w:rsidRDefault="00537B73" w:rsidP="0060396B">
      <w:pPr>
        <w:numPr>
          <w:ilvl w:val="0"/>
          <w:numId w:val="2"/>
        </w:numPr>
        <w:spacing w:after="60"/>
        <w:ind w:left="714" w:hanging="357"/>
      </w:pPr>
      <w:r w:rsidRPr="00537B73">
        <w:t xml:space="preserve">Na glavi imajo čepico </w:t>
      </w:r>
      <w:r>
        <w:t xml:space="preserve">- </w:t>
      </w:r>
      <w:proofErr w:type="spellStart"/>
      <w:r w:rsidRPr="00537B73">
        <w:rPr>
          <w:b/>
          <w:bCs/>
        </w:rPr>
        <w:t>jarmelk</w:t>
      </w:r>
      <w:r>
        <w:rPr>
          <w:b/>
          <w:bCs/>
        </w:rPr>
        <w:t>a</w:t>
      </w:r>
      <w:proofErr w:type="spellEnd"/>
      <w:r w:rsidRPr="00537B73">
        <w:t xml:space="preserve">, </w:t>
      </w:r>
      <w:r>
        <w:t xml:space="preserve">tudi </w:t>
      </w:r>
      <w:proofErr w:type="spellStart"/>
      <w:r w:rsidRPr="00537B73">
        <w:t>kipo</w:t>
      </w:r>
      <w:proofErr w:type="spellEnd"/>
    </w:p>
    <w:p w:rsidR="00537B73" w:rsidRDefault="00537B73" w:rsidP="0060396B">
      <w:pPr>
        <w:numPr>
          <w:ilvl w:val="0"/>
          <w:numId w:val="2"/>
        </w:numPr>
        <w:spacing w:after="60"/>
        <w:ind w:left="714" w:hanging="357"/>
      </w:pPr>
      <w:r w:rsidRPr="00537B73">
        <w:rPr>
          <w:b/>
          <w:bCs/>
          <w:color w:val="0070C0"/>
        </w:rPr>
        <w:t xml:space="preserve">Dan sabat, </w:t>
      </w:r>
      <w:r w:rsidRPr="00537B73">
        <w:rPr>
          <w:color w:val="0070C0"/>
        </w:rPr>
        <w:t>dan počitka</w:t>
      </w:r>
      <w:r w:rsidRPr="0060396B">
        <w:rPr>
          <w:color w:val="0070C0"/>
        </w:rPr>
        <w:t xml:space="preserve"> </w:t>
      </w:r>
      <w:r>
        <w:t>(</w:t>
      </w:r>
      <w:r w:rsidRPr="00537B73">
        <w:t xml:space="preserve">sabat se začne v petek zvečer, ko prižgejo </w:t>
      </w:r>
      <w:proofErr w:type="spellStart"/>
      <w:r w:rsidRPr="00537B73">
        <w:t>sabatne</w:t>
      </w:r>
      <w:proofErr w:type="spellEnd"/>
      <w:r w:rsidRPr="00537B73">
        <w:t xml:space="preserve"> luči</w:t>
      </w:r>
      <w:r>
        <w:t>)</w:t>
      </w:r>
    </w:p>
    <w:p w:rsidR="00537B73" w:rsidRPr="00537B73" w:rsidRDefault="00537B73" w:rsidP="0060396B">
      <w:pPr>
        <w:spacing w:after="60"/>
        <w:ind w:left="357"/>
        <w:rPr>
          <w:color w:val="0070C0"/>
        </w:rPr>
      </w:pPr>
      <w:r w:rsidRPr="0060396B">
        <w:rPr>
          <w:b/>
          <w:bCs/>
          <w:color w:val="0070C0"/>
        </w:rPr>
        <w:t>Prazniki</w:t>
      </w:r>
      <w:r w:rsidR="0060396B" w:rsidRPr="0060396B">
        <w:rPr>
          <w:b/>
          <w:bCs/>
          <w:color w:val="0070C0"/>
        </w:rPr>
        <w:t>:</w:t>
      </w:r>
    </w:p>
    <w:p w:rsidR="00537B73" w:rsidRPr="00537B73" w:rsidRDefault="00537B73" w:rsidP="0060396B">
      <w:pPr>
        <w:numPr>
          <w:ilvl w:val="0"/>
          <w:numId w:val="2"/>
        </w:numPr>
        <w:spacing w:after="60"/>
        <w:ind w:left="714" w:hanging="357"/>
        <w:rPr>
          <w:color w:val="0070C0"/>
        </w:rPr>
      </w:pPr>
      <w:r w:rsidRPr="00537B73">
        <w:rPr>
          <w:b/>
          <w:bCs/>
          <w:color w:val="0070C0"/>
        </w:rPr>
        <w:t xml:space="preserve">Bar </w:t>
      </w:r>
      <w:proofErr w:type="spellStart"/>
      <w:r w:rsidRPr="00537B73">
        <w:rPr>
          <w:b/>
          <w:bCs/>
          <w:color w:val="0070C0"/>
        </w:rPr>
        <w:t>micva</w:t>
      </w:r>
      <w:proofErr w:type="spellEnd"/>
      <w:r w:rsidRPr="00537B73">
        <w:rPr>
          <w:b/>
          <w:bCs/>
          <w:color w:val="0070C0"/>
        </w:rPr>
        <w:t xml:space="preserve">: </w:t>
      </w:r>
      <w:r w:rsidRPr="00537B73">
        <w:rPr>
          <w:color w:val="0070C0"/>
        </w:rPr>
        <w:t>deček odraste pri 13</w:t>
      </w:r>
    </w:p>
    <w:p w:rsidR="00537B73" w:rsidRPr="0060396B" w:rsidRDefault="00537B73" w:rsidP="0060396B">
      <w:pPr>
        <w:numPr>
          <w:ilvl w:val="0"/>
          <w:numId w:val="2"/>
        </w:numPr>
        <w:spacing w:after="60"/>
        <w:ind w:left="714" w:hanging="357"/>
        <w:rPr>
          <w:color w:val="0070C0"/>
        </w:rPr>
      </w:pPr>
      <w:r w:rsidRPr="00537B73">
        <w:rPr>
          <w:b/>
          <w:bCs/>
          <w:color w:val="0070C0"/>
        </w:rPr>
        <w:t xml:space="preserve">Bat </w:t>
      </w:r>
      <w:proofErr w:type="spellStart"/>
      <w:r w:rsidRPr="00537B73">
        <w:rPr>
          <w:b/>
          <w:bCs/>
          <w:color w:val="0070C0"/>
        </w:rPr>
        <w:t>micva</w:t>
      </w:r>
      <w:proofErr w:type="spellEnd"/>
      <w:r w:rsidRPr="00537B73">
        <w:rPr>
          <w:b/>
          <w:bCs/>
          <w:color w:val="0070C0"/>
        </w:rPr>
        <w:t xml:space="preserve">: </w:t>
      </w:r>
      <w:r w:rsidRPr="00537B73">
        <w:rPr>
          <w:color w:val="0070C0"/>
        </w:rPr>
        <w:t>deklice odrastejo pri 12</w:t>
      </w:r>
    </w:p>
    <w:p w:rsidR="00537B73" w:rsidRPr="00537B73" w:rsidRDefault="00537B73" w:rsidP="0060396B">
      <w:pPr>
        <w:numPr>
          <w:ilvl w:val="0"/>
          <w:numId w:val="2"/>
        </w:numPr>
        <w:spacing w:after="60"/>
        <w:ind w:left="714" w:hanging="357"/>
        <w:rPr>
          <w:color w:val="0070C0"/>
        </w:rPr>
      </w:pPr>
      <w:proofErr w:type="spellStart"/>
      <w:r w:rsidRPr="00537B73">
        <w:rPr>
          <w:b/>
          <w:bCs/>
          <w:color w:val="0070C0"/>
        </w:rPr>
        <w:t>Hanuka</w:t>
      </w:r>
      <w:proofErr w:type="spellEnd"/>
      <w:r w:rsidRPr="00537B73">
        <w:rPr>
          <w:b/>
          <w:bCs/>
          <w:color w:val="0070C0"/>
        </w:rPr>
        <w:t xml:space="preserve">: </w:t>
      </w:r>
      <w:r w:rsidRPr="00537B73">
        <w:rPr>
          <w:color w:val="0070C0"/>
        </w:rPr>
        <w:t>praznik luči</w:t>
      </w:r>
      <w:r w:rsidRPr="0060396B">
        <w:rPr>
          <w:color w:val="0070C0"/>
        </w:rPr>
        <w:t xml:space="preserve">, </w:t>
      </w:r>
      <w:r w:rsidRPr="00537B73">
        <w:rPr>
          <w:color w:val="0070C0"/>
        </w:rPr>
        <w:t xml:space="preserve">prižgejo luči na svečniku - </w:t>
      </w:r>
      <w:r w:rsidRPr="00537B73">
        <w:rPr>
          <w:b/>
          <w:bCs/>
          <w:color w:val="0070C0"/>
        </w:rPr>
        <w:t>menora</w:t>
      </w:r>
    </w:p>
    <w:p w:rsidR="00537B73" w:rsidRPr="0060396B" w:rsidRDefault="00537B73" w:rsidP="0060396B">
      <w:pPr>
        <w:numPr>
          <w:ilvl w:val="0"/>
          <w:numId w:val="2"/>
        </w:numPr>
        <w:spacing w:after="60"/>
        <w:ind w:left="714" w:hanging="357"/>
        <w:rPr>
          <w:color w:val="0070C0"/>
        </w:rPr>
      </w:pPr>
      <w:proofErr w:type="spellStart"/>
      <w:r w:rsidRPr="00537B73">
        <w:rPr>
          <w:b/>
          <w:bCs/>
          <w:color w:val="0070C0"/>
        </w:rPr>
        <w:t>roš</w:t>
      </w:r>
      <w:proofErr w:type="spellEnd"/>
      <w:r w:rsidRPr="00537B73">
        <w:rPr>
          <w:b/>
          <w:bCs/>
          <w:color w:val="0070C0"/>
        </w:rPr>
        <w:t xml:space="preserve"> </w:t>
      </w:r>
      <w:proofErr w:type="spellStart"/>
      <w:r w:rsidRPr="00537B73">
        <w:rPr>
          <w:b/>
          <w:bCs/>
          <w:color w:val="0070C0"/>
        </w:rPr>
        <w:t>hašana</w:t>
      </w:r>
      <w:proofErr w:type="spellEnd"/>
      <w:r w:rsidRPr="0060396B">
        <w:rPr>
          <w:color w:val="0070C0"/>
        </w:rPr>
        <w:t xml:space="preserve">: </w:t>
      </w:r>
      <w:r w:rsidRPr="00537B73">
        <w:rPr>
          <w:color w:val="0070C0"/>
        </w:rPr>
        <w:t>judovsk</w:t>
      </w:r>
      <w:r w:rsidRPr="0060396B">
        <w:rPr>
          <w:color w:val="0070C0"/>
        </w:rPr>
        <w:t>o</w:t>
      </w:r>
      <w:r w:rsidRPr="00537B73">
        <w:rPr>
          <w:color w:val="0070C0"/>
        </w:rPr>
        <w:t xml:space="preserve"> nov</w:t>
      </w:r>
      <w:r w:rsidRPr="0060396B">
        <w:rPr>
          <w:color w:val="0070C0"/>
        </w:rPr>
        <w:t>o</w:t>
      </w:r>
      <w:r w:rsidRPr="00537B73">
        <w:rPr>
          <w:color w:val="0070C0"/>
        </w:rPr>
        <w:t xml:space="preserve"> let</w:t>
      </w:r>
      <w:r w:rsidRPr="0060396B">
        <w:rPr>
          <w:color w:val="0070C0"/>
        </w:rPr>
        <w:t>o</w:t>
      </w:r>
    </w:p>
    <w:p w:rsidR="0060396B" w:rsidRDefault="0060396B" w:rsidP="0060396B">
      <w:pPr>
        <w:spacing w:after="60"/>
        <w:ind w:left="714"/>
      </w:pPr>
    </w:p>
    <w:p w:rsidR="00537B73" w:rsidRPr="00537B73" w:rsidRDefault="00537B73" w:rsidP="0060396B">
      <w:pPr>
        <w:numPr>
          <w:ilvl w:val="0"/>
          <w:numId w:val="2"/>
        </w:numPr>
        <w:spacing w:after="60"/>
        <w:ind w:left="714" w:hanging="357"/>
      </w:pPr>
      <w:r w:rsidRPr="00537B73">
        <w:rPr>
          <w:b/>
          <w:bCs/>
        </w:rPr>
        <w:t>Zahodni zid:</w:t>
      </w:r>
      <w:r w:rsidRPr="00537B73">
        <w:t xml:space="preserve"> po porušenj</w:t>
      </w:r>
      <w:r w:rsidR="0060396B">
        <w:t>u</w:t>
      </w:r>
      <w:r w:rsidRPr="00537B73">
        <w:t xml:space="preserve"> </w:t>
      </w:r>
      <w:r w:rsidR="0060396B">
        <w:t xml:space="preserve">Salomonovega </w:t>
      </w:r>
      <w:r w:rsidRPr="00537B73">
        <w:t>templja</w:t>
      </w:r>
      <w:r w:rsidR="0060396B">
        <w:t xml:space="preserve"> </w:t>
      </w:r>
      <w:r w:rsidRPr="00537B73">
        <w:t xml:space="preserve"> leta 70 so se Judje razkropili po svetu</w:t>
      </w:r>
    </w:p>
    <w:p w:rsidR="00537B73" w:rsidRPr="00537B73" w:rsidRDefault="00537B73" w:rsidP="0060396B">
      <w:pPr>
        <w:numPr>
          <w:ilvl w:val="0"/>
          <w:numId w:val="2"/>
        </w:numPr>
        <w:spacing w:after="60"/>
        <w:ind w:left="714" w:hanging="357"/>
        <w:rPr>
          <w:color w:val="0070C0"/>
        </w:rPr>
      </w:pPr>
      <w:r w:rsidRPr="00537B73">
        <w:rPr>
          <w:color w:val="0070C0"/>
        </w:rPr>
        <w:t>Holokavst (</w:t>
      </w:r>
      <w:proofErr w:type="spellStart"/>
      <w:r w:rsidRPr="00537B73">
        <w:rPr>
          <w:color w:val="0070C0"/>
        </w:rPr>
        <w:t>šoah</w:t>
      </w:r>
      <w:proofErr w:type="spellEnd"/>
      <w:r w:rsidRPr="00537B73">
        <w:rPr>
          <w:color w:val="0070C0"/>
        </w:rPr>
        <w:t>) – pogrom nad Judi v 2. svetovni vojni; koncentracijska taborišča</w:t>
      </w:r>
    </w:p>
    <w:p w:rsidR="00537B73" w:rsidRDefault="0060396B" w:rsidP="00537B73">
      <w:pPr>
        <w:ind w:left="72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C6E7E2F">
            <wp:simplePos x="0" y="0"/>
            <wp:positionH relativeFrom="column">
              <wp:posOffset>2460837</wp:posOffset>
            </wp:positionH>
            <wp:positionV relativeFrom="paragraph">
              <wp:posOffset>215265</wp:posOffset>
            </wp:positionV>
            <wp:extent cx="1083600" cy="1105200"/>
            <wp:effectExtent l="0" t="0" r="2540" b="0"/>
            <wp:wrapNone/>
            <wp:docPr id="30730" name="Picture 16" descr="Rezultat iskanja slik za judovski sve&amp;ccaron;nik">
              <a:extLst xmlns:a="http://schemas.openxmlformats.org/drawingml/2006/main">
                <a:ext uri="{FF2B5EF4-FFF2-40B4-BE49-F238E27FC236}">
                  <a16:creationId xmlns:a16="http://schemas.microsoft.com/office/drawing/2014/main" id="{7071E304-DA91-4F66-AF4D-EE3AB7C20E7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30" name="Picture 16" descr="Rezultat iskanja slik za judovski sve&amp;ccaron;nik">
                      <a:extLst>
                        <a:ext uri="{FF2B5EF4-FFF2-40B4-BE49-F238E27FC236}">
                          <a16:creationId xmlns:a16="http://schemas.microsoft.com/office/drawing/2014/main" id="{7071E304-DA91-4F66-AF4D-EE3AB7C20E7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600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148379</wp:posOffset>
            </wp:positionV>
            <wp:extent cx="1735200" cy="979200"/>
            <wp:effectExtent l="0" t="0" r="0" b="0"/>
            <wp:wrapNone/>
            <wp:docPr id="1" name="Slika 1" descr="S. African Jews urge 'yarmulke protest' against anti-Semitis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. African Jews urge 'yarmulke protest' against anti-Semitism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200" cy="97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7B73" w:rsidRPr="00537B73" w:rsidRDefault="0060396B" w:rsidP="00537B73">
      <w:pPr>
        <w:ind w:left="720"/>
      </w:pPr>
      <w:r w:rsidRPr="0060396B">
        <w:drawing>
          <wp:anchor distT="0" distB="0" distL="114300" distR="114300" simplePos="0" relativeHeight="251664384" behindDoc="0" locked="0" layoutInCell="1" allowOverlap="1" wp14:anchorId="29DDA6C3">
            <wp:simplePos x="0" y="0"/>
            <wp:positionH relativeFrom="column">
              <wp:posOffset>4162637</wp:posOffset>
            </wp:positionH>
            <wp:positionV relativeFrom="paragraph">
              <wp:posOffset>6138</wp:posOffset>
            </wp:positionV>
            <wp:extent cx="1177200" cy="1177200"/>
            <wp:effectExtent l="0" t="0" r="4445" b="4445"/>
            <wp:wrapNone/>
            <wp:docPr id="30724" name="Picture 6" descr="https://encrypted-tbn0.gstatic.com/images?q=tbn:ANd9GcQvlLDMl2gteZGjroqbAiLUR1q0yPjzxdTQtybFEtQdPDTLM2_fbQ">
              <a:extLst xmlns:a="http://schemas.openxmlformats.org/drawingml/2006/main">
                <a:ext uri="{FF2B5EF4-FFF2-40B4-BE49-F238E27FC236}">
                  <a16:creationId xmlns:a16="http://schemas.microsoft.com/office/drawing/2014/main" id="{3E009F24-3430-4EC2-978A-8109CAA4060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4" name="Picture 6" descr="https://encrypted-tbn0.gstatic.com/images?q=tbn:ANd9GcQvlLDMl2gteZGjroqbAiLUR1q0yPjzxdTQtybFEtQdPDTLM2_fbQ">
                      <a:extLst>
                        <a:ext uri="{FF2B5EF4-FFF2-40B4-BE49-F238E27FC236}">
                          <a16:creationId xmlns:a16="http://schemas.microsoft.com/office/drawing/2014/main" id="{3E009F24-3430-4EC2-978A-8109CAA4060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00" cy="11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7B73" w:rsidRDefault="00537B73"/>
    <w:p w:rsidR="0060396B" w:rsidRDefault="0060396B"/>
    <w:p w:rsidR="0060396B" w:rsidRDefault="0060396B"/>
    <w:p w:rsidR="0060396B" w:rsidRDefault="0060396B">
      <w:r w:rsidRPr="0060396B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D23DF6" wp14:editId="219FE78D">
                <wp:simplePos x="0" y="0"/>
                <wp:positionH relativeFrom="margin">
                  <wp:posOffset>149648</wp:posOffset>
                </wp:positionH>
                <wp:positionV relativeFrom="paragraph">
                  <wp:posOffset>158750</wp:posOffset>
                </wp:positionV>
                <wp:extent cx="1413933" cy="369570"/>
                <wp:effectExtent l="0" t="0" r="0" b="0"/>
                <wp:wrapNone/>
                <wp:docPr id="2" name="PoljeZBesedilom 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3933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96B" w:rsidRPr="0060396B" w:rsidRDefault="0060396B" w:rsidP="0060396B">
                            <w:pPr>
                              <w:textAlignment w:val="baseline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0396B">
                              <w:rPr>
                                <w:color w:val="0070C0"/>
                                <w:sz w:val="24"/>
                                <w:szCs w:val="24"/>
                              </w:rPr>
                              <w:t>Jarmelka</w:t>
                            </w:r>
                            <w:proofErr w:type="spellEnd"/>
                            <w:r w:rsidRPr="0060396B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 ali </w:t>
                            </w:r>
                            <w:proofErr w:type="spellStart"/>
                            <w:r w:rsidRPr="0060396B">
                              <w:rPr>
                                <w:color w:val="0070C0"/>
                                <w:sz w:val="24"/>
                                <w:szCs w:val="24"/>
                              </w:rPr>
                              <w:t>kipo</w:t>
                            </w:r>
                            <w:proofErr w:type="spellEnd"/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D23DF6" id="_x0000_t202" coordsize="21600,21600" o:spt="202" path="m,l,21600r21600,l21600,xe">
                <v:stroke joinstyle="miter"/>
                <v:path gradientshapeok="t" o:connecttype="rect"/>
              </v:shapetype>
              <v:shape id="PoljeZBesedilom 1" o:spid="_x0000_s1026" type="#_x0000_t202" style="position:absolute;margin-left:11.8pt;margin-top:12.5pt;width:111.35pt;height:29.1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" filled="f" stroked="f">
                <v:textbox style="mso-fit-shape-to-text:t">
                  <w:txbxContent>
                    <w:p w:rsidR="0060396B" w:rsidRPr="0060396B" w:rsidRDefault="0060396B" w:rsidP="0060396B">
                      <w:pPr>
                        <w:textAlignment w:val="baseline"/>
                        <w:rPr>
                          <w:color w:val="0070C0"/>
                          <w:sz w:val="24"/>
                          <w:szCs w:val="24"/>
                        </w:rPr>
                      </w:pPr>
                      <w:proofErr w:type="spellStart"/>
                      <w:r w:rsidRPr="0060396B">
                        <w:rPr>
                          <w:color w:val="0070C0"/>
                          <w:sz w:val="24"/>
                          <w:szCs w:val="24"/>
                        </w:rPr>
                        <w:t>Jarmelka</w:t>
                      </w:r>
                      <w:proofErr w:type="spellEnd"/>
                      <w:r w:rsidRPr="0060396B">
                        <w:rPr>
                          <w:color w:val="0070C0"/>
                          <w:sz w:val="24"/>
                          <w:szCs w:val="24"/>
                        </w:rPr>
                        <w:t xml:space="preserve"> ali </w:t>
                      </w:r>
                      <w:proofErr w:type="spellStart"/>
                      <w:r w:rsidRPr="0060396B">
                        <w:rPr>
                          <w:color w:val="0070C0"/>
                          <w:sz w:val="24"/>
                          <w:szCs w:val="24"/>
                        </w:rPr>
                        <w:t>kipo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60396B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E2831A" wp14:editId="37CC4BB8">
                <wp:simplePos x="0" y="0"/>
                <wp:positionH relativeFrom="margin">
                  <wp:align>right</wp:align>
                </wp:positionH>
                <wp:positionV relativeFrom="paragraph">
                  <wp:posOffset>269240</wp:posOffset>
                </wp:positionV>
                <wp:extent cx="1413933" cy="369570"/>
                <wp:effectExtent l="0" t="0" r="0" b="0"/>
                <wp:wrapNone/>
                <wp:docPr id="30725" name="PoljeZBesedilom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7FE8DD1-DB49-4EC8-B269-866ADE68D4B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3933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96B" w:rsidRPr="0060396B" w:rsidRDefault="0060396B" w:rsidP="0060396B">
                            <w:pPr>
                              <w:textAlignment w:val="baseline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60396B">
                              <w:rPr>
                                <w:rFonts w:ascii="Arial" w:hAnsi="Arial"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>Davidova zvezda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E2831A" id="_x0000_s1027" type="#_x0000_t202" style="position:absolute;margin-left:60.15pt;margin-top:21.2pt;width:111.35pt;height:29.1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" filled="f" stroked="f">
                <v:textbox style="mso-fit-shape-to-text:t">
                  <w:txbxContent>
                    <w:p w:rsidR="0060396B" w:rsidRPr="0060396B" w:rsidRDefault="0060396B" w:rsidP="0060396B">
                      <w:pPr>
                        <w:textAlignment w:val="baseline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60396B">
                        <w:rPr>
                          <w:rFonts w:ascii="Arial" w:hAnsi="Arial"/>
                          <w:color w:val="0070C0"/>
                          <w:kern w:val="24"/>
                          <w:sz w:val="24"/>
                          <w:szCs w:val="24"/>
                        </w:rPr>
                        <w:t>Davidova zvezda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0396B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D6DC5" wp14:editId="5EE90CDC">
                <wp:simplePos x="0" y="0"/>
                <wp:positionH relativeFrom="margin">
                  <wp:posOffset>2066925</wp:posOffset>
                </wp:positionH>
                <wp:positionV relativeFrom="paragraph">
                  <wp:posOffset>229659</wp:posOffset>
                </wp:positionV>
                <wp:extent cx="2033588" cy="369887"/>
                <wp:effectExtent l="0" t="0" r="0" b="0"/>
                <wp:wrapNone/>
                <wp:docPr id="30731" name="PoljeZBesedilom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78FD338-718F-4A29-BF67-95FCF90F845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588" cy="3698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96B" w:rsidRPr="0060396B" w:rsidRDefault="0060396B" w:rsidP="0060396B">
                            <w:pPr>
                              <w:textAlignment w:val="baseline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60396B">
                              <w:rPr>
                                <w:rFonts w:ascii="Arial" w:hAnsi="Arial"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>Judovski svečnik</w:t>
                            </w:r>
                            <w:r w:rsidRPr="0060396B">
                              <w:rPr>
                                <w:rFonts w:ascii="Arial" w:hAnsi="Arial"/>
                                <w:color w:val="0070C0"/>
                                <w:kern w:val="24"/>
                                <w:sz w:val="24"/>
                                <w:szCs w:val="24"/>
                              </w:rPr>
                              <w:t xml:space="preserve"> - menora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D6DC5" id="_x0000_s1028" type="#_x0000_t202" style="position:absolute;margin-left:162.75pt;margin-top:18.1pt;width:160.15pt;height:29.1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" filled="f" stroked="f">
                <v:textbox style="mso-fit-shape-to-text:t">
                  <w:txbxContent>
                    <w:p w:rsidR="0060396B" w:rsidRPr="0060396B" w:rsidRDefault="0060396B" w:rsidP="0060396B">
                      <w:pPr>
                        <w:textAlignment w:val="baseline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60396B">
                        <w:rPr>
                          <w:rFonts w:ascii="Arial" w:hAnsi="Arial"/>
                          <w:color w:val="0070C0"/>
                          <w:kern w:val="24"/>
                          <w:sz w:val="24"/>
                          <w:szCs w:val="24"/>
                        </w:rPr>
                        <w:t>Judovski svečnik</w:t>
                      </w:r>
                      <w:r w:rsidRPr="0060396B">
                        <w:rPr>
                          <w:rFonts w:ascii="Arial" w:hAnsi="Arial"/>
                          <w:color w:val="0070C0"/>
                          <w:kern w:val="24"/>
                          <w:sz w:val="24"/>
                          <w:szCs w:val="24"/>
                        </w:rPr>
                        <w:t xml:space="preserve"> - menora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396B" w:rsidRDefault="0060396B"/>
    <w:p w:rsidR="0060396B" w:rsidRDefault="00320885">
      <w:r>
        <w:t>POGLEJ PRISPEVKE:</w:t>
      </w:r>
    </w:p>
    <w:p w:rsidR="0060396B" w:rsidRDefault="00320885">
      <w:hyperlink r:id="rId10" w:history="1">
        <w:r>
          <w:rPr>
            <w:rStyle w:val="Hiperpovezava"/>
          </w:rPr>
          <w:t>https://www.youtube.com/watch?v=WSW</w:t>
        </w:r>
        <w:r>
          <w:rPr>
            <w:rStyle w:val="Hiperpovezava"/>
          </w:rPr>
          <w:t>i</w:t>
        </w:r>
        <w:r>
          <w:rPr>
            <w:rStyle w:val="Hiperpovezava"/>
          </w:rPr>
          <w:t>KIGHVRo</w:t>
        </w:r>
      </w:hyperlink>
    </w:p>
    <w:p w:rsidR="00320885" w:rsidRDefault="00320885">
      <w:hyperlink r:id="rId11" w:history="1">
        <w:r>
          <w:rPr>
            <w:rStyle w:val="Hiperpovezava"/>
          </w:rPr>
          <w:t>https://otroski.rtvslo.si/infodrom/p</w:t>
        </w:r>
        <w:r>
          <w:rPr>
            <w:rStyle w:val="Hiperpovezava"/>
          </w:rPr>
          <w:t>r</w:t>
        </w:r>
        <w:r>
          <w:rPr>
            <w:rStyle w:val="Hiperpovezava"/>
          </w:rPr>
          <w:t>ispevek/5577</w:t>
        </w:r>
      </w:hyperlink>
    </w:p>
    <w:p w:rsidR="00320885" w:rsidRDefault="00320885">
      <w:hyperlink r:id="rId12" w:history="1">
        <w:r>
          <w:rPr>
            <w:rStyle w:val="Hiperpovezava"/>
          </w:rPr>
          <w:t>https://otroski.rtvslo.si/infodrom/</w:t>
        </w:r>
        <w:bookmarkStart w:id="0" w:name="_GoBack"/>
        <w:bookmarkEnd w:id="0"/>
        <w:r>
          <w:rPr>
            <w:rStyle w:val="Hiperpovezava"/>
          </w:rPr>
          <w:t>prispevek/964</w:t>
        </w:r>
      </w:hyperlink>
    </w:p>
    <w:p w:rsidR="00320885" w:rsidRDefault="00320885"/>
    <w:sectPr w:rsidR="00320885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234" w:rsidRDefault="00FB0234" w:rsidP="0060396B">
      <w:pPr>
        <w:spacing w:after="0" w:line="240" w:lineRule="auto"/>
      </w:pPr>
      <w:r>
        <w:separator/>
      </w:r>
    </w:p>
  </w:endnote>
  <w:endnote w:type="continuationSeparator" w:id="0">
    <w:p w:rsidR="00FB0234" w:rsidRDefault="00FB0234" w:rsidP="00603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234" w:rsidRDefault="00FB0234" w:rsidP="0060396B">
      <w:pPr>
        <w:spacing w:after="0" w:line="240" w:lineRule="auto"/>
      </w:pPr>
      <w:r>
        <w:separator/>
      </w:r>
    </w:p>
  </w:footnote>
  <w:footnote w:type="continuationSeparator" w:id="0">
    <w:p w:rsidR="00FB0234" w:rsidRDefault="00FB0234" w:rsidP="00603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96B" w:rsidRPr="00320885" w:rsidRDefault="0060396B" w:rsidP="00320885">
    <w:pPr>
      <w:pStyle w:val="Glava"/>
      <w:jc w:val="center"/>
    </w:pPr>
    <w:r w:rsidRPr="00320885">
      <w:t>30. 3. 2020, JUDOVSTVO, V ZVEZEK PREPIŠI, KAR JE OZNAČENO Z MODRO BARVO, POGLEJ SI FILMČKE</w:t>
    </w:r>
    <w:r w:rsidR="00320885" w:rsidRPr="00320885">
      <w:t xml:space="preserve"> IN PRILEPI KAKŠNO SLIKO.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5083"/>
    <w:multiLevelType w:val="hybridMultilevel"/>
    <w:tmpl w:val="CE8C4E06"/>
    <w:lvl w:ilvl="0" w:tplc="8CF8AE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9A4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9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58F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72C8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F8E1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C6D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4C6D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A22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DD10C9"/>
    <w:multiLevelType w:val="hybridMultilevel"/>
    <w:tmpl w:val="499AFA2A"/>
    <w:lvl w:ilvl="0" w:tplc="BF4AEC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FA68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6C6F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B0AB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70FC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4062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3451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811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26C3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B0B2C"/>
    <w:multiLevelType w:val="hybridMultilevel"/>
    <w:tmpl w:val="A5E6F71C"/>
    <w:lvl w:ilvl="0" w:tplc="70DE6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3ACC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CE0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AED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CE9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8411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EA7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847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E29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83E17F4"/>
    <w:multiLevelType w:val="hybridMultilevel"/>
    <w:tmpl w:val="445C0DE2"/>
    <w:lvl w:ilvl="0" w:tplc="1A00ED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D2A5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661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E46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742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1C5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D25B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188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1A9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ED17196"/>
    <w:multiLevelType w:val="hybridMultilevel"/>
    <w:tmpl w:val="A1E0A61E"/>
    <w:lvl w:ilvl="0" w:tplc="6472E6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CA73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F029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C0C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F664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C248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426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2CF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907D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B73"/>
    <w:rsid w:val="00320885"/>
    <w:rsid w:val="00537B73"/>
    <w:rsid w:val="0060396B"/>
    <w:rsid w:val="009E55CA"/>
    <w:rsid w:val="00FB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70A18"/>
  <w15:chartTrackingRefBased/>
  <w15:docId w15:val="{41F4733C-D90F-4AAB-A6B9-91060405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03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0396B"/>
  </w:style>
  <w:style w:type="paragraph" w:styleId="Noga">
    <w:name w:val="footer"/>
    <w:basedOn w:val="Navaden"/>
    <w:link w:val="NogaZnak"/>
    <w:uiPriority w:val="99"/>
    <w:unhideWhenUsed/>
    <w:rsid w:val="00603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0396B"/>
  </w:style>
  <w:style w:type="character" w:styleId="Hiperpovezava">
    <w:name w:val="Hyperlink"/>
    <w:basedOn w:val="Privzetapisavaodstavka"/>
    <w:uiPriority w:val="99"/>
    <w:semiHidden/>
    <w:unhideWhenUsed/>
    <w:rsid w:val="00320885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208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3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5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5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22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7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0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7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802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3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2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80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85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8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2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3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42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7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2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6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3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2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otroski.rtvslo.si/infodrom/prispevek/9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troski.rtvslo.si/infodrom/prispevek/557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WSWiKIGHVR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Lešnik</dc:creator>
  <cp:keywords/>
  <dc:description/>
  <cp:lastModifiedBy>Karmen Lešnik</cp:lastModifiedBy>
  <cp:revision>1</cp:revision>
  <dcterms:created xsi:type="dcterms:W3CDTF">2020-03-29T14:00:00Z</dcterms:created>
  <dcterms:modified xsi:type="dcterms:W3CDTF">2020-03-29T14:26:00Z</dcterms:modified>
</cp:coreProperties>
</file>