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B2F" w:rsidRDefault="007D2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SLOVENŠČINE NA DALJAVO V 8. RAZREDU; 31. 3. 2020</w:t>
      </w:r>
    </w:p>
    <w:p w:rsidR="00B82BCD" w:rsidRDefault="00B82BC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POGOJNI ODVISNIK (ponovitev in utrditev snovi)</w:t>
      </w:r>
    </w:p>
    <w:p w:rsidR="00372E0E" w:rsidRDefault="00372E0E">
      <w:pPr>
        <w:rPr>
          <w:b/>
          <w:sz w:val="24"/>
          <w:szCs w:val="24"/>
        </w:rPr>
      </w:pPr>
    </w:p>
    <w:p w:rsidR="00B82BCD" w:rsidRDefault="00B82BC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Pozdravljeni, osmošolci!</w:t>
      </w:r>
    </w:p>
    <w:p w:rsidR="00372E0E" w:rsidRDefault="00372E0E">
      <w:pPr>
        <w:rPr>
          <w:b/>
          <w:sz w:val="24"/>
          <w:szCs w:val="24"/>
        </w:rPr>
      </w:pPr>
    </w:p>
    <w:p w:rsidR="00B82BCD" w:rsidRDefault="00B82BCD">
      <w:pPr>
        <w:rPr>
          <w:b/>
          <w:sz w:val="24"/>
          <w:szCs w:val="24"/>
        </w:rPr>
      </w:pPr>
      <w:r>
        <w:rPr>
          <w:b/>
          <w:sz w:val="24"/>
          <w:szCs w:val="24"/>
        </w:rPr>
        <w:t>Upam, da vam spoznavanje s pogojnim odvisnikom ni povzročalo večjih težav in ste uspešno ter marljivo opravili naloge prejšnje ure.</w:t>
      </w:r>
    </w:p>
    <w:p w:rsidR="00B82BCD" w:rsidRPr="00065975" w:rsidRDefault="00B82BCD" w:rsidP="0006597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B82BCD">
        <w:rPr>
          <w:sz w:val="24"/>
          <w:szCs w:val="24"/>
        </w:rPr>
        <w:t>Najprej p</w:t>
      </w:r>
      <w:r>
        <w:rPr>
          <w:sz w:val="24"/>
          <w:szCs w:val="24"/>
        </w:rPr>
        <w:t>reverite, kako uspešni ste bili, pri reševanju  1. b naloge (in za tiste, ki ste nalogo rešili v celoti):</w:t>
      </w:r>
      <w:r w:rsidR="00065975">
        <w:rPr>
          <w:sz w:val="24"/>
          <w:szCs w:val="24"/>
        </w:rPr>
        <w:t xml:space="preserve"> </w:t>
      </w:r>
      <w:r w:rsidRPr="00065975">
        <w:rPr>
          <w:b/>
          <w:sz w:val="24"/>
          <w:szCs w:val="24"/>
        </w:rPr>
        <w:t>REŠITEV:</w:t>
      </w:r>
      <w:r w:rsidR="00065975">
        <w:rPr>
          <w:b/>
          <w:sz w:val="24"/>
          <w:szCs w:val="24"/>
        </w:rPr>
        <w:t xml:space="preserve">                                       NAVODILO ZA DELO:</w:t>
      </w:r>
    </w:p>
    <w:p w:rsidR="00B82BCD" w:rsidRDefault="00372E0E" w:rsidP="00B82BCD">
      <w:pPr>
        <w:pStyle w:val="Odstavekseznama"/>
        <w:rPr>
          <w:b/>
          <w:sz w:val="24"/>
          <w:szCs w:val="24"/>
        </w:rPr>
      </w:pPr>
      <w:r w:rsidRPr="000659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01FB26C" wp14:editId="5B0C9999">
                <wp:simplePos x="0" y="0"/>
                <wp:positionH relativeFrom="page">
                  <wp:posOffset>4790440</wp:posOffset>
                </wp:positionH>
                <wp:positionV relativeFrom="page">
                  <wp:posOffset>3907790</wp:posOffset>
                </wp:positionV>
                <wp:extent cx="2017395" cy="4055110"/>
                <wp:effectExtent l="38100" t="38100" r="41275" b="40640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405511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5975" w:rsidRPr="00065975" w:rsidRDefault="00065975" w:rsidP="0006597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06597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06597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Rešite 1.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 w:rsidRPr="0006597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alogo na str. 76 v SDZ in tako boste utrdili znanje o pogojnem odvisniku.</w:t>
                            </w:r>
                          </w:p>
                          <w:p w:rsidR="00065975" w:rsidRPr="00065975" w:rsidRDefault="00065975" w:rsidP="0006597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65975" w:rsidRDefault="00065975" w:rsidP="0006597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06597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3. Za utrditev vseh preostalih obravnavanih odvisnikov pa rešite še  2.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i</w:t>
                            </w:r>
                            <w:r w:rsidRPr="0006597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n 3.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 w:rsidRPr="0006597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alogo na str. 77 v SDZ.</w:t>
                            </w:r>
                          </w:p>
                          <w:p w:rsidR="00372E0E" w:rsidRPr="00065975" w:rsidRDefault="00372E0E" w:rsidP="0006597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65975" w:rsidRPr="00065975" w:rsidRDefault="00065975" w:rsidP="0006597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06597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4.* Za tiste , ki zmorete več, naj bo naloga 4 na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597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naslednji strani, str. 78 v SDZ.</w:t>
                            </w:r>
                          </w:p>
                          <w:p w:rsidR="00065975" w:rsidRPr="00065975" w:rsidRDefault="00065975" w:rsidP="0006597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372E0E" w:rsidRDefault="00372E0E" w:rsidP="0006597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372E0E" w:rsidRPr="00372E0E" w:rsidRDefault="00065975" w:rsidP="0006597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06597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Če</w:t>
                            </w:r>
                            <w:r w:rsidRPr="00065975">
                              <w:rPr>
                                <w:rFonts w:asciiTheme="majorHAnsi" w:eastAsiaTheme="majorEastAsia" w:hAnsiTheme="majorHAnsi" w:cstheme="majorBidi"/>
                                <w:iCs/>
                                <w:sz w:val="18"/>
                                <w:szCs w:val="18"/>
                              </w:rPr>
                              <w:t xml:space="preserve"> boste pridno delali</w:t>
                            </w:r>
                            <w:r w:rsidRPr="00065975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, boste dobro ponovili in utrdili vse obravnavane odvisne stavke do sedaj.</w:t>
                            </w:r>
                          </w:p>
                          <w:p w:rsidR="00065975" w:rsidRPr="00065975" w:rsidRDefault="00065975" w:rsidP="0006597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65975" w:rsidRPr="00065975" w:rsidRDefault="00065975" w:rsidP="0006597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065975" w:rsidRPr="00065975" w:rsidRDefault="00065975" w:rsidP="0006597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77.2pt;margin-top:307.7pt;width:158.85pt;height:319.3pt;z-index:251661312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" o:allowincell="f" filled="f" strokecolor="#622423" strokeweight="6pt">
                <v:stroke linestyle="thickThin"/>
                <v:textbox inset="10.8pt,7.2pt,10.8pt,7.2pt">
                  <w:txbxContent>
                    <w:p w:rsidR="00065975" w:rsidRPr="00065975" w:rsidRDefault="00065975" w:rsidP="0006597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  <w:r w:rsidRPr="0006597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2. </w:t>
                      </w:r>
                      <w:r w:rsidRPr="0006597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Rešite 1.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n</w:t>
                      </w:r>
                      <w:r w:rsidRPr="0006597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alogo na str. 76 v SDZ in tako boste utrdili znanje o pogojnem odvisniku.</w:t>
                      </w:r>
                    </w:p>
                    <w:p w:rsidR="00065975" w:rsidRPr="00065975" w:rsidRDefault="00065975" w:rsidP="0006597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65975" w:rsidRDefault="00065975" w:rsidP="0006597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  <w:r w:rsidRPr="0006597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3. Za utrditev vseh preostalih obravnavanih odvisnikov pa rešite še  2.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i</w:t>
                      </w:r>
                      <w:r w:rsidRPr="0006597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n 3.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n</w:t>
                      </w:r>
                      <w:r w:rsidRPr="0006597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alogo na str. 77 v SDZ.</w:t>
                      </w:r>
                    </w:p>
                    <w:p w:rsidR="00372E0E" w:rsidRPr="00065975" w:rsidRDefault="00372E0E" w:rsidP="0006597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65975" w:rsidRPr="00065975" w:rsidRDefault="00065975" w:rsidP="0006597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  <w:r w:rsidRPr="0006597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4.* Za tiste , ki zmorete več, naj bo naloga 4 na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06597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naslednji strani, str. 78 v SDZ.</w:t>
                      </w:r>
                    </w:p>
                    <w:p w:rsidR="00065975" w:rsidRPr="00065975" w:rsidRDefault="00065975" w:rsidP="0006597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372E0E" w:rsidRDefault="00372E0E" w:rsidP="0006597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372E0E" w:rsidRPr="00372E0E" w:rsidRDefault="00065975" w:rsidP="0006597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  <w:r w:rsidRPr="0006597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Če</w:t>
                      </w:r>
                      <w:r w:rsidRPr="00065975">
                        <w:rPr>
                          <w:rFonts w:asciiTheme="majorHAnsi" w:eastAsiaTheme="majorEastAsia" w:hAnsiTheme="majorHAnsi" w:cstheme="majorBidi"/>
                          <w:iCs/>
                          <w:sz w:val="18"/>
                          <w:szCs w:val="18"/>
                        </w:rPr>
                        <w:t xml:space="preserve"> boste pridno delali</w:t>
                      </w:r>
                      <w:r w:rsidRPr="00065975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, boste dobro ponovili in utrdili vse obravnavane odvisne stavke do sedaj.</w:t>
                      </w:r>
                    </w:p>
                    <w:p w:rsidR="00065975" w:rsidRPr="00065975" w:rsidRDefault="00065975" w:rsidP="0006597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65975" w:rsidRPr="00065975" w:rsidRDefault="00065975" w:rsidP="0006597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</w:p>
                    <w:p w:rsidR="00065975" w:rsidRPr="00065975" w:rsidRDefault="00065975" w:rsidP="0006597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82B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844832" wp14:editId="64D29D99">
                <wp:simplePos x="0" y="0"/>
                <wp:positionH relativeFrom="page">
                  <wp:posOffset>1383527</wp:posOffset>
                </wp:positionH>
                <wp:positionV relativeFrom="page">
                  <wp:posOffset>3896139</wp:posOffset>
                </wp:positionV>
                <wp:extent cx="2017395" cy="4397071"/>
                <wp:effectExtent l="38100" t="38100" r="41275" b="41910"/>
                <wp:wrapSquare wrapText="bothSides"/>
                <wp:docPr id="69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4397071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2BCD" w:rsidRPr="00372E0E" w:rsidRDefault="00B82BCD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700Italic" w:hAnsi="Museo-700Italic" w:cs="Museo-700Italic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72E0E">
                              <w:rPr>
                                <w:rFonts w:ascii="Museo-700Italic" w:hAnsi="Museo-700Italic" w:cs="Museo-700Italic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Pogojni odvisnik</w:t>
                            </w:r>
                          </w:p>
                          <w:p w:rsidR="00B82BCD" w:rsidRPr="00372E0E" w:rsidRDefault="00B82BCD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1. b) Šla bom, če me bodo povabili.</w:t>
                            </w:r>
                          </w:p>
                          <w:p w:rsidR="00B82BCD" w:rsidRPr="00372E0E" w:rsidRDefault="00B82BCD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Vprašanje: V katerem primeru bom šla?</w:t>
                            </w:r>
                          </w:p>
                          <w:p w:rsidR="00B82BCD" w:rsidRPr="00372E0E" w:rsidRDefault="00B82BCD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Odgovor: Če me bodo povabili.</w:t>
                            </w:r>
                          </w:p>
                          <w:p w:rsidR="001616DC" w:rsidRPr="00372E0E" w:rsidRDefault="001616DC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</w:p>
                          <w:p w:rsidR="00B82BCD" w:rsidRPr="00372E0E" w:rsidRDefault="00B82BCD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c) Košarko bomo igrali, če dobimo dovolj igralcev.</w:t>
                            </w:r>
                          </w:p>
                          <w:p w:rsidR="00B82BCD" w:rsidRPr="00372E0E" w:rsidRDefault="00B82BCD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Vprašanje</w:t>
                            </w:r>
                            <w:r w:rsidR="00065975"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 xml:space="preserve">: V katerem primeru bomo igrali </w:t>
                            </w: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košarko?</w:t>
                            </w:r>
                          </w:p>
                          <w:p w:rsidR="00B82BCD" w:rsidRPr="00372E0E" w:rsidRDefault="00B82BCD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Odgovor: Če dobimo dovolj igralcev.</w:t>
                            </w:r>
                          </w:p>
                          <w:p w:rsidR="001616DC" w:rsidRPr="00372E0E" w:rsidRDefault="001616DC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</w:p>
                          <w:p w:rsidR="00B82BCD" w:rsidRPr="00372E0E" w:rsidRDefault="00B82BCD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č) Posodil ti bom knjigo, če se zanjo zanimaš.</w:t>
                            </w:r>
                          </w:p>
                          <w:p w:rsidR="00B82BCD" w:rsidRPr="00372E0E" w:rsidRDefault="00B82BCD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Vprašanje: V katere</w:t>
                            </w:r>
                            <w:r w:rsidR="00065975"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 xml:space="preserve">m primeru ti bom posodil </w:t>
                            </w: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knjigo?</w:t>
                            </w:r>
                          </w:p>
                          <w:p w:rsidR="00B82BCD" w:rsidRPr="00372E0E" w:rsidRDefault="00B82BCD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Odgovor: Če se zanjo zanimaš.</w:t>
                            </w:r>
                          </w:p>
                          <w:p w:rsidR="001616DC" w:rsidRPr="00372E0E" w:rsidRDefault="001616DC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</w:p>
                          <w:p w:rsidR="00B82BCD" w:rsidRPr="00372E0E" w:rsidRDefault="00B82BCD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d) Hlače bi ti bile prav, č</w:t>
                            </w:r>
                            <w:r w:rsidR="00065975"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 xml:space="preserve">e ne bi v teh nekaj mesecih </w:t>
                            </w: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zrasla za 3 cm.</w:t>
                            </w:r>
                          </w:p>
                          <w:p w:rsidR="00B82BCD" w:rsidRPr="00372E0E" w:rsidRDefault="00B82BCD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Vprašanje: V katerem primeru bi ti bile hlače prav?</w:t>
                            </w:r>
                          </w:p>
                          <w:p w:rsidR="00B82BCD" w:rsidRPr="00372E0E" w:rsidRDefault="00B82BCD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Odgovor: Če ne bi v teh</w:t>
                            </w:r>
                            <w:r w:rsidR="00065975"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 xml:space="preserve"> nekaj mesecih zrasla za</w:t>
                            </w: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3 cm.</w:t>
                            </w:r>
                          </w:p>
                          <w:p w:rsidR="001616DC" w:rsidRPr="00372E0E" w:rsidRDefault="001616DC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</w:p>
                          <w:p w:rsidR="00B82BCD" w:rsidRPr="00372E0E" w:rsidRDefault="00B82BCD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e) Če bo dež, bomo ostali doma.</w:t>
                            </w:r>
                          </w:p>
                          <w:p w:rsidR="00B82BCD" w:rsidRPr="00372E0E" w:rsidRDefault="00B82BCD" w:rsidP="00B82B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Vprašanje: V katerem primeru bomo ostali doma?</w:t>
                            </w:r>
                          </w:p>
                          <w:p w:rsidR="00B82BCD" w:rsidRPr="00372E0E" w:rsidRDefault="00B82BCD" w:rsidP="00065975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</w:pPr>
                            <w:r w:rsidRPr="00372E0E">
                              <w:rPr>
                                <w:rFonts w:ascii="Museo-300" w:hAnsi="Museo-300" w:cs="Museo-300"/>
                                <w:sz w:val="18"/>
                                <w:szCs w:val="18"/>
                              </w:rPr>
                              <w:t>Odgovor: Če bo dež.</w:t>
                            </w:r>
                          </w:p>
                          <w:p w:rsidR="001616DC" w:rsidRDefault="001616DC" w:rsidP="00065975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</w:p>
                          <w:p w:rsidR="001616DC" w:rsidRDefault="001616DC" w:rsidP="00065975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</w:p>
                          <w:p w:rsidR="001616DC" w:rsidRDefault="001616DC" w:rsidP="00065975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</w:p>
                          <w:p w:rsidR="001616DC" w:rsidRDefault="001616DC" w:rsidP="00065975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</w:p>
                          <w:p w:rsidR="001616DC" w:rsidRDefault="001616DC" w:rsidP="00065975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</w:p>
                          <w:p w:rsidR="001616DC" w:rsidRDefault="001616DC" w:rsidP="00065975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</w:p>
                          <w:p w:rsidR="001616DC" w:rsidRDefault="001616DC" w:rsidP="00065975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</w:p>
                          <w:p w:rsidR="001616DC" w:rsidRDefault="001616DC" w:rsidP="00065975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</w:p>
                          <w:p w:rsidR="001616DC" w:rsidRDefault="001616DC" w:rsidP="00065975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</w:p>
                          <w:p w:rsidR="001616DC" w:rsidRDefault="001616DC" w:rsidP="00065975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</w:p>
                          <w:p w:rsidR="001616DC" w:rsidRDefault="001616DC" w:rsidP="00065975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</w:p>
                          <w:p w:rsidR="001616DC" w:rsidRDefault="001616DC" w:rsidP="00065975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</w:p>
                          <w:p w:rsidR="001616DC" w:rsidRDefault="001616DC" w:rsidP="00065975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</w:p>
                          <w:p w:rsidR="001616DC" w:rsidRDefault="001616DC" w:rsidP="00065975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</w:p>
                          <w:p w:rsidR="001616DC" w:rsidRDefault="001616DC" w:rsidP="00065975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</w:p>
                          <w:p w:rsidR="001616DC" w:rsidRDefault="001616DC" w:rsidP="00065975">
                            <w:pPr>
                              <w:spacing w:after="0" w:line="360" w:lineRule="auto"/>
                              <w:rPr>
                                <w:rFonts w:ascii="Museo-300" w:hAnsi="Museo-300" w:cs="Museo-300"/>
                                <w:sz w:val="16"/>
                                <w:szCs w:val="16"/>
                              </w:rPr>
                            </w:pPr>
                          </w:p>
                          <w:p w:rsidR="001616DC" w:rsidRPr="00065975" w:rsidRDefault="001616DC" w:rsidP="00065975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8.95pt;margin-top:306.8pt;width:158.85pt;height:346.25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" o:allowincell="f" filled="f" strokecolor="#622423" strokeweight="6pt">
                <v:stroke linestyle="thickThin"/>
                <v:textbox inset="10.8pt,7.2pt,10.8pt,7.2pt">
                  <w:txbxContent>
                    <w:p w:rsidR="00B82BCD" w:rsidRPr="00372E0E" w:rsidRDefault="00B82BCD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700Italic" w:hAnsi="Museo-700Italic" w:cs="Museo-700Italic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372E0E">
                        <w:rPr>
                          <w:rFonts w:ascii="Museo-700Italic" w:hAnsi="Museo-700Italic" w:cs="Museo-700Italic"/>
                          <w:b/>
                          <w:i/>
                          <w:iCs/>
                          <w:sz w:val="18"/>
                          <w:szCs w:val="18"/>
                        </w:rPr>
                        <w:t>Pogojni odvisnik</w:t>
                      </w:r>
                    </w:p>
                    <w:p w:rsidR="00B82BCD" w:rsidRPr="00372E0E" w:rsidRDefault="00B82BCD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1. b) Šla bom, če me bodo povabili.</w:t>
                      </w:r>
                    </w:p>
                    <w:p w:rsidR="00B82BCD" w:rsidRPr="00372E0E" w:rsidRDefault="00B82BCD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Vprašanje: V katerem primeru bom šla?</w:t>
                      </w:r>
                    </w:p>
                    <w:p w:rsidR="00B82BCD" w:rsidRPr="00372E0E" w:rsidRDefault="00B82BCD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Odgovor: Če me bodo povabili.</w:t>
                      </w:r>
                    </w:p>
                    <w:p w:rsidR="001616DC" w:rsidRPr="00372E0E" w:rsidRDefault="001616DC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</w:p>
                    <w:p w:rsidR="00B82BCD" w:rsidRPr="00372E0E" w:rsidRDefault="00B82BCD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c) Košarko bomo igrali, če dobimo dovolj igralcev.</w:t>
                      </w:r>
                    </w:p>
                    <w:p w:rsidR="00B82BCD" w:rsidRPr="00372E0E" w:rsidRDefault="00B82BCD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Vprašanje</w:t>
                      </w:r>
                      <w:r w:rsidR="00065975"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 xml:space="preserve">: V katerem primeru bomo igrali </w:t>
                      </w: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košarko?</w:t>
                      </w:r>
                    </w:p>
                    <w:p w:rsidR="00B82BCD" w:rsidRPr="00372E0E" w:rsidRDefault="00B82BCD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Odgovor: Če dobimo dovolj igralcev.</w:t>
                      </w:r>
                    </w:p>
                    <w:p w:rsidR="001616DC" w:rsidRPr="00372E0E" w:rsidRDefault="001616DC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</w:p>
                    <w:p w:rsidR="00B82BCD" w:rsidRPr="00372E0E" w:rsidRDefault="00B82BCD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č) Posodil ti bom knjigo, če se zanjo zanimaš.</w:t>
                      </w:r>
                    </w:p>
                    <w:p w:rsidR="00B82BCD" w:rsidRPr="00372E0E" w:rsidRDefault="00B82BCD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Vprašanje: V katere</w:t>
                      </w:r>
                      <w:r w:rsidR="00065975"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 xml:space="preserve">m primeru ti bom posodil </w:t>
                      </w: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knjigo?</w:t>
                      </w:r>
                    </w:p>
                    <w:p w:rsidR="00B82BCD" w:rsidRPr="00372E0E" w:rsidRDefault="00B82BCD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Odgovor: Če se zanjo zanimaš.</w:t>
                      </w:r>
                    </w:p>
                    <w:p w:rsidR="001616DC" w:rsidRPr="00372E0E" w:rsidRDefault="001616DC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</w:p>
                    <w:p w:rsidR="00B82BCD" w:rsidRPr="00372E0E" w:rsidRDefault="00B82BCD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d) Hlače bi ti bile prav, č</w:t>
                      </w:r>
                      <w:r w:rsidR="00065975"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 xml:space="preserve">e ne bi v teh nekaj mesecih </w:t>
                      </w: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zrasla za 3 cm.</w:t>
                      </w:r>
                    </w:p>
                    <w:p w:rsidR="00B82BCD" w:rsidRPr="00372E0E" w:rsidRDefault="00B82BCD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Vprašanje: V katerem primeru bi ti bile hlače prav?</w:t>
                      </w:r>
                    </w:p>
                    <w:p w:rsidR="00B82BCD" w:rsidRPr="00372E0E" w:rsidRDefault="00B82BCD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Odgovor: Če ne bi v teh</w:t>
                      </w:r>
                      <w:r w:rsidR="00065975"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 xml:space="preserve"> nekaj mesecih zrasla za</w:t>
                      </w: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3 cm.</w:t>
                      </w:r>
                    </w:p>
                    <w:p w:rsidR="001616DC" w:rsidRPr="00372E0E" w:rsidRDefault="001616DC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</w:p>
                    <w:p w:rsidR="00B82BCD" w:rsidRPr="00372E0E" w:rsidRDefault="00B82BCD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e) Če bo dež, bomo ostali doma.</w:t>
                      </w:r>
                    </w:p>
                    <w:p w:rsidR="00B82BCD" w:rsidRPr="00372E0E" w:rsidRDefault="00B82BCD" w:rsidP="00B82B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Vprašanje: V katerem primeru bomo ostali doma?</w:t>
                      </w:r>
                    </w:p>
                    <w:p w:rsidR="00B82BCD" w:rsidRPr="00372E0E" w:rsidRDefault="00B82BCD" w:rsidP="00065975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8"/>
                          <w:szCs w:val="18"/>
                        </w:rPr>
                      </w:pPr>
                      <w:r w:rsidRPr="00372E0E">
                        <w:rPr>
                          <w:rFonts w:ascii="Museo-300" w:hAnsi="Museo-300" w:cs="Museo-300"/>
                          <w:sz w:val="18"/>
                          <w:szCs w:val="18"/>
                        </w:rPr>
                        <w:t>Odgovor: Če bo dež.</w:t>
                      </w:r>
                    </w:p>
                    <w:p w:rsidR="001616DC" w:rsidRDefault="001616DC" w:rsidP="00065975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</w:p>
                    <w:p w:rsidR="001616DC" w:rsidRDefault="001616DC" w:rsidP="00065975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</w:p>
                    <w:p w:rsidR="001616DC" w:rsidRDefault="001616DC" w:rsidP="00065975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</w:p>
                    <w:p w:rsidR="001616DC" w:rsidRDefault="001616DC" w:rsidP="00065975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</w:p>
                    <w:p w:rsidR="001616DC" w:rsidRDefault="001616DC" w:rsidP="00065975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</w:p>
                    <w:p w:rsidR="001616DC" w:rsidRDefault="001616DC" w:rsidP="00065975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</w:p>
                    <w:p w:rsidR="001616DC" w:rsidRDefault="001616DC" w:rsidP="00065975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</w:p>
                    <w:p w:rsidR="001616DC" w:rsidRDefault="001616DC" w:rsidP="00065975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</w:p>
                    <w:p w:rsidR="001616DC" w:rsidRDefault="001616DC" w:rsidP="00065975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</w:p>
                    <w:p w:rsidR="001616DC" w:rsidRDefault="001616DC" w:rsidP="00065975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</w:p>
                    <w:p w:rsidR="001616DC" w:rsidRDefault="001616DC" w:rsidP="00065975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</w:p>
                    <w:p w:rsidR="001616DC" w:rsidRDefault="001616DC" w:rsidP="00065975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</w:p>
                    <w:p w:rsidR="001616DC" w:rsidRDefault="001616DC" w:rsidP="00065975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</w:p>
                    <w:p w:rsidR="001616DC" w:rsidRDefault="001616DC" w:rsidP="00065975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</w:p>
                    <w:p w:rsidR="001616DC" w:rsidRDefault="001616DC" w:rsidP="00065975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</w:p>
                    <w:p w:rsidR="001616DC" w:rsidRDefault="001616DC" w:rsidP="00065975">
                      <w:pPr>
                        <w:spacing w:after="0" w:line="360" w:lineRule="auto"/>
                        <w:rPr>
                          <w:rFonts w:ascii="Museo-300" w:hAnsi="Museo-300" w:cs="Museo-300"/>
                          <w:sz w:val="16"/>
                          <w:szCs w:val="16"/>
                        </w:rPr>
                      </w:pPr>
                    </w:p>
                    <w:p w:rsidR="001616DC" w:rsidRPr="00065975" w:rsidRDefault="001616DC" w:rsidP="00065975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82BCD" w:rsidRDefault="00B82BCD" w:rsidP="00B82BCD">
      <w:pPr>
        <w:pStyle w:val="Odstavekseznama"/>
        <w:rPr>
          <w:b/>
          <w:sz w:val="24"/>
          <w:szCs w:val="24"/>
        </w:rPr>
      </w:pPr>
    </w:p>
    <w:p w:rsidR="00372E0E" w:rsidRDefault="00372E0E" w:rsidP="00B82BCD">
      <w:pPr>
        <w:pStyle w:val="Odstavekseznama"/>
        <w:rPr>
          <w:b/>
          <w:sz w:val="24"/>
          <w:szCs w:val="24"/>
        </w:rPr>
      </w:pPr>
    </w:p>
    <w:p w:rsidR="00372E0E" w:rsidRDefault="00372E0E" w:rsidP="00B82BCD">
      <w:pPr>
        <w:pStyle w:val="Odstavekseznama"/>
        <w:rPr>
          <w:b/>
          <w:sz w:val="24"/>
          <w:szCs w:val="24"/>
        </w:rPr>
      </w:pPr>
    </w:p>
    <w:p w:rsidR="00372E0E" w:rsidRDefault="00372E0E" w:rsidP="00B82BCD">
      <w:pPr>
        <w:pStyle w:val="Odstavekseznama"/>
        <w:rPr>
          <w:b/>
          <w:sz w:val="24"/>
          <w:szCs w:val="24"/>
        </w:rPr>
      </w:pPr>
    </w:p>
    <w:p w:rsidR="00372E0E" w:rsidRDefault="00372E0E" w:rsidP="00B82BCD">
      <w:pPr>
        <w:pStyle w:val="Odstavekseznama"/>
        <w:rPr>
          <w:b/>
          <w:sz w:val="24"/>
          <w:szCs w:val="24"/>
        </w:rPr>
      </w:pPr>
    </w:p>
    <w:p w:rsidR="00372E0E" w:rsidRDefault="00372E0E" w:rsidP="00B82BCD">
      <w:pPr>
        <w:pStyle w:val="Odstavekseznama"/>
        <w:rPr>
          <w:b/>
          <w:sz w:val="24"/>
          <w:szCs w:val="24"/>
        </w:rPr>
      </w:pPr>
    </w:p>
    <w:p w:rsidR="00372E0E" w:rsidRDefault="00372E0E" w:rsidP="00B82BCD">
      <w:pPr>
        <w:pStyle w:val="Odstavekseznama"/>
        <w:rPr>
          <w:b/>
          <w:sz w:val="24"/>
          <w:szCs w:val="24"/>
        </w:rPr>
      </w:pPr>
    </w:p>
    <w:p w:rsidR="00372E0E" w:rsidRDefault="00372E0E" w:rsidP="00B82BCD">
      <w:pPr>
        <w:pStyle w:val="Odstavekseznama"/>
        <w:rPr>
          <w:b/>
          <w:sz w:val="24"/>
          <w:szCs w:val="24"/>
        </w:rPr>
      </w:pPr>
    </w:p>
    <w:p w:rsidR="00372E0E" w:rsidRDefault="00372E0E" w:rsidP="00B82BCD">
      <w:pPr>
        <w:pStyle w:val="Odstavekseznama"/>
        <w:rPr>
          <w:b/>
          <w:sz w:val="24"/>
          <w:szCs w:val="24"/>
        </w:rPr>
      </w:pPr>
    </w:p>
    <w:p w:rsidR="00372E0E" w:rsidRDefault="00372E0E" w:rsidP="00B82BCD">
      <w:pPr>
        <w:pStyle w:val="Odstavekseznama"/>
        <w:rPr>
          <w:b/>
          <w:sz w:val="24"/>
          <w:szCs w:val="24"/>
        </w:rPr>
      </w:pPr>
    </w:p>
    <w:p w:rsidR="00372E0E" w:rsidRDefault="00372E0E" w:rsidP="00B82BCD">
      <w:pPr>
        <w:pStyle w:val="Odstavekseznama"/>
        <w:rPr>
          <w:b/>
          <w:sz w:val="24"/>
          <w:szCs w:val="24"/>
        </w:rPr>
      </w:pPr>
    </w:p>
    <w:p w:rsidR="00372E0E" w:rsidRDefault="00372E0E" w:rsidP="00B82BCD">
      <w:pPr>
        <w:pStyle w:val="Odstavekseznama"/>
        <w:rPr>
          <w:b/>
          <w:sz w:val="24"/>
          <w:szCs w:val="24"/>
        </w:rPr>
      </w:pPr>
    </w:p>
    <w:p w:rsidR="00372E0E" w:rsidRDefault="00372E0E" w:rsidP="00B82BCD">
      <w:pPr>
        <w:pStyle w:val="Odstavekseznama"/>
        <w:rPr>
          <w:b/>
          <w:sz w:val="24"/>
          <w:szCs w:val="24"/>
        </w:rPr>
      </w:pPr>
    </w:p>
    <w:p w:rsidR="00372E0E" w:rsidRDefault="00372E0E" w:rsidP="00B82BCD">
      <w:pPr>
        <w:pStyle w:val="Odstavekseznama"/>
        <w:rPr>
          <w:b/>
          <w:sz w:val="24"/>
          <w:szCs w:val="24"/>
        </w:rPr>
      </w:pPr>
    </w:p>
    <w:p w:rsidR="00372E0E" w:rsidRDefault="00372E0E" w:rsidP="00B82BCD">
      <w:pPr>
        <w:pStyle w:val="Odstavekseznama"/>
        <w:rPr>
          <w:b/>
          <w:sz w:val="24"/>
          <w:szCs w:val="24"/>
        </w:rPr>
      </w:pPr>
    </w:p>
    <w:p w:rsidR="00372E0E" w:rsidRDefault="00372E0E" w:rsidP="00B82BCD">
      <w:pPr>
        <w:pStyle w:val="Odstavekseznama"/>
        <w:rPr>
          <w:b/>
          <w:sz w:val="24"/>
          <w:szCs w:val="24"/>
        </w:rPr>
      </w:pPr>
    </w:p>
    <w:p w:rsidR="00372E0E" w:rsidRDefault="00372E0E" w:rsidP="00372E0E">
      <w:pPr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</w:pPr>
    </w:p>
    <w:p w:rsidR="00372E0E" w:rsidRDefault="00372E0E" w:rsidP="00372E0E">
      <w:pPr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</w:pPr>
    </w:p>
    <w:p w:rsidR="00372E0E" w:rsidRDefault="00372E0E" w:rsidP="00372E0E">
      <w:pPr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</w:pPr>
    </w:p>
    <w:p w:rsidR="00372E0E" w:rsidRDefault="00372E0E" w:rsidP="00372E0E">
      <w:pPr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</w:pPr>
    </w:p>
    <w:p w:rsidR="00816D9D" w:rsidRDefault="00372E0E" w:rsidP="00372E0E">
      <w:pPr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  <w:t xml:space="preserve">                                                                                                                   </w:t>
      </w:r>
      <w:r w:rsidR="00816D9D"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  <w:t xml:space="preserve">                                        </w:t>
      </w:r>
      <w:r w:rsidRPr="00372E0E"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  <w:t xml:space="preserve">Pri delu si pomagajte s preglednico </w:t>
      </w:r>
      <w:r w:rsidR="00816D9D"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  <w:t xml:space="preserve">                                                     </w:t>
      </w:r>
    </w:p>
    <w:p w:rsidR="00372E0E" w:rsidRDefault="00816D9D" w:rsidP="00372E0E">
      <w:pPr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  <w:t xml:space="preserve">                                                                                             </w:t>
      </w:r>
      <w:r w:rsidR="00372E0E" w:rsidRPr="00372E0E"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  <w:t>odvisnih stavkov na</w:t>
      </w:r>
      <w:r w:rsidR="00372E0E"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  <w:t xml:space="preserve"> </w:t>
      </w:r>
      <w:r w:rsidR="00372E0E" w:rsidRPr="00372E0E"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  <w:t>zavihku v SDZ in</w:t>
      </w:r>
      <w:r w:rsidR="00372E0E"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  <w:t xml:space="preserve"> na str. 88 v SDZ.</w:t>
      </w:r>
    </w:p>
    <w:p w:rsidR="00816D9D" w:rsidRDefault="00816D9D" w:rsidP="00372E0E">
      <w:pPr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  <w:t>Želim vam uspešno delo in prijeten dan.</w:t>
      </w:r>
    </w:p>
    <w:p w:rsidR="00816D9D" w:rsidRDefault="00816D9D" w:rsidP="00372E0E">
      <w:pPr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</w:pPr>
    </w:p>
    <w:p w:rsidR="00816D9D" w:rsidRDefault="00816D9D" w:rsidP="00372E0E">
      <w:pPr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iCs/>
          <w:color w:val="1F497D" w:themeColor="text2"/>
          <w:sz w:val="18"/>
          <w:szCs w:val="18"/>
        </w:rPr>
        <w:t>Irena Pak</w:t>
      </w:r>
      <w:bookmarkStart w:id="0" w:name="_GoBack"/>
      <w:bookmarkEnd w:id="0"/>
    </w:p>
    <w:sectPr w:rsidR="00816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useo-700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3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F5756"/>
    <w:multiLevelType w:val="hybridMultilevel"/>
    <w:tmpl w:val="44D4C4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AD"/>
    <w:rsid w:val="00065975"/>
    <w:rsid w:val="00096612"/>
    <w:rsid w:val="001616DC"/>
    <w:rsid w:val="00372E0E"/>
    <w:rsid w:val="00391B2F"/>
    <w:rsid w:val="007D2DAD"/>
    <w:rsid w:val="00816D9D"/>
    <w:rsid w:val="00B8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2BC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2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2BC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2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3</cp:revision>
  <dcterms:created xsi:type="dcterms:W3CDTF">2020-03-30T08:07:00Z</dcterms:created>
  <dcterms:modified xsi:type="dcterms:W3CDTF">2020-03-30T08:50:00Z</dcterms:modified>
</cp:coreProperties>
</file>