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44" w:rsidRPr="00E836DE" w:rsidRDefault="00D64C24" w:rsidP="00214344">
      <w:pPr>
        <w:jc w:val="center"/>
        <w:rPr>
          <w:b/>
          <w:color w:val="0070C0"/>
          <w:sz w:val="32"/>
          <w:szCs w:val="32"/>
        </w:rPr>
      </w:pPr>
      <w:r w:rsidRPr="00E836DE">
        <w:rPr>
          <w:b/>
          <w:color w:val="0070C0"/>
          <w:sz w:val="32"/>
          <w:szCs w:val="32"/>
        </w:rPr>
        <w:t xml:space="preserve">FANTASTIČNO </w:t>
      </w:r>
      <w:r w:rsidR="00214344" w:rsidRPr="00E836DE">
        <w:rPr>
          <w:b/>
          <w:color w:val="0070C0"/>
          <w:sz w:val="32"/>
          <w:szCs w:val="32"/>
        </w:rPr>
        <w:t>STOJALO ZA PISALA</w:t>
      </w:r>
    </w:p>
    <w:p w:rsidR="00214344" w:rsidRPr="00922807" w:rsidRDefault="006C1739" w:rsidP="00922807">
      <w:pPr>
        <w:jc w:val="both"/>
        <w:rPr>
          <w:sz w:val="28"/>
          <w:szCs w:val="28"/>
        </w:rPr>
      </w:pPr>
      <w:r w:rsidRPr="00922807">
        <w:rPr>
          <w:sz w:val="28"/>
          <w:szCs w:val="28"/>
        </w:rPr>
        <w:t>Bodi kreativen in si naredi nekaj uporabnega. Da tvoja pisala na mizi ne bodo vsepovsod</w:t>
      </w:r>
      <w:r w:rsidR="000132FE">
        <w:rPr>
          <w:sz w:val="28"/>
          <w:szCs w:val="28"/>
        </w:rPr>
        <w:t xml:space="preserve"> ležala</w:t>
      </w:r>
      <w:r w:rsidRPr="00922807">
        <w:rPr>
          <w:sz w:val="28"/>
          <w:szCs w:val="28"/>
        </w:rPr>
        <w:t xml:space="preserve">, si lahko čisto sam izdelaš </w:t>
      </w:r>
      <w:r w:rsidR="00505ACE" w:rsidRPr="00922807">
        <w:rPr>
          <w:sz w:val="28"/>
          <w:szCs w:val="28"/>
        </w:rPr>
        <w:t>organizator pisal. Za stojalo lahko uporabiš široko paleto predm</w:t>
      </w:r>
      <w:r w:rsidR="00237132">
        <w:rPr>
          <w:sz w:val="28"/>
          <w:szCs w:val="28"/>
        </w:rPr>
        <w:t>etov, ki jih ne potrebuješ več,</w:t>
      </w:r>
      <w:r w:rsidR="00505ACE" w:rsidRPr="00922807">
        <w:rPr>
          <w:sz w:val="28"/>
          <w:szCs w:val="28"/>
        </w:rPr>
        <w:t xml:space="preserve"> kot so: pločevinka, kozarec za vlaganje, </w:t>
      </w:r>
      <w:r w:rsidR="00D572A7" w:rsidRPr="00922807">
        <w:rPr>
          <w:sz w:val="28"/>
          <w:szCs w:val="28"/>
        </w:rPr>
        <w:t xml:space="preserve">plastenka, </w:t>
      </w:r>
      <w:r w:rsidR="00505ACE" w:rsidRPr="00922807">
        <w:rPr>
          <w:sz w:val="28"/>
          <w:szCs w:val="28"/>
        </w:rPr>
        <w:t xml:space="preserve">tetrapak, tulec toaletnega papirja, kartonasta škatla, … </w:t>
      </w:r>
      <w:r w:rsidR="00CD62E0" w:rsidRPr="00922807">
        <w:rPr>
          <w:sz w:val="28"/>
          <w:szCs w:val="28"/>
        </w:rPr>
        <w:t xml:space="preserve">Predmete lahko okrasiš tako, da jih enostavno pobarvaš, </w:t>
      </w:r>
      <w:r w:rsidR="00142043" w:rsidRPr="00922807">
        <w:rPr>
          <w:sz w:val="28"/>
          <w:szCs w:val="28"/>
        </w:rPr>
        <w:t>oblepiš</w:t>
      </w:r>
      <w:r w:rsidR="00CD62E0" w:rsidRPr="00922807">
        <w:rPr>
          <w:sz w:val="28"/>
          <w:szCs w:val="28"/>
        </w:rPr>
        <w:t xml:space="preserve"> s papirjem, blagom, raznimi trakovi, prejo, vrvico, gumbi, …</w:t>
      </w:r>
      <w:r w:rsidR="00D572A7" w:rsidRPr="00922807">
        <w:rPr>
          <w:sz w:val="28"/>
          <w:szCs w:val="28"/>
        </w:rPr>
        <w:t>Bodi kreativen</w:t>
      </w:r>
      <w:r w:rsidR="00237132">
        <w:rPr>
          <w:sz w:val="28"/>
          <w:szCs w:val="28"/>
        </w:rPr>
        <w:t xml:space="preserve"> pri okrasitvi tvoje mize. </w:t>
      </w:r>
      <w:r w:rsidR="00237132" w:rsidRPr="00F829D0">
        <w:rPr>
          <w:i/>
          <w:sz w:val="28"/>
          <w:szCs w:val="28"/>
        </w:rPr>
        <w:t>Obilo užitkov ob ustvarjanju!</w:t>
      </w:r>
    </w:p>
    <w:p w:rsidR="006C090E" w:rsidRDefault="00214344">
      <w:r>
        <w:rPr>
          <w:noProof/>
          <w:lang w:eastAsia="sl-SI"/>
        </w:rPr>
        <w:drawing>
          <wp:inline distT="0" distB="0" distL="0" distR="0">
            <wp:extent cx="2570478" cy="3114675"/>
            <wp:effectExtent l="0" t="0" r="1905" b="0"/>
            <wp:docPr id="1" name="Slika 1" descr="Kawaii Inspired DIY Mason Jar Pen Ho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waii Inspired DIY Mason Jar Pen Hold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24"/>
                    <a:stretch/>
                  </pic:blipFill>
                  <pic:spPr bwMode="auto">
                    <a:xfrm>
                      <a:off x="0" y="0"/>
                      <a:ext cx="2575723" cy="31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l-SI"/>
        </w:rPr>
        <w:drawing>
          <wp:inline distT="0" distB="0" distL="0" distR="0">
            <wp:extent cx="2325770" cy="3105150"/>
            <wp:effectExtent l="0" t="0" r="0" b="0"/>
            <wp:docPr id="2" name="Slika 2" descr="Hello Gurias! Are you well This post is about a ...- Hallo Gurias! Geht es dir gut In diesem Beitrag geht es um eine alte Idee … Gu…  Hello Gurias! Are you well This post is about an old idea … However, good ideas deserve to be replicated always! I myself there … | decosaban.site   -#classicwoodendoors #plainwoodendoors #woodendoorsbedroom #woodendoorscolour #woodendoors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 Gurias! Are you well This post is about a ...- Hallo Gurias! Geht es dir gut In diesem Beitrag geht es um eine alte Idee … Gu…  Hello Gurias! Are you well This post is about an old idea … However, good ideas deserve to be replicated always! I myself there … | decosaban.site   -#classicwoodendoors #plainwoodendoors #woodendoorsbedroom #woodendoorscolour #woodendoorspain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01" cy="31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571750" cy="3214688"/>
            <wp:effectExtent l="0" t="0" r="0" b="5080"/>
            <wp:docPr id="3" name="Slika 3" descr="Organize all the kids' crayons with bright patterned tins for the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anize all the kids' crayons with bright patterned tins for the classroom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84"/>
                    <a:stretch/>
                  </pic:blipFill>
                  <pic:spPr bwMode="auto">
                    <a:xfrm>
                      <a:off x="0" y="0"/>
                      <a:ext cx="2576754" cy="322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35C1234" wp14:editId="5F27D391">
            <wp:extent cx="3170113" cy="3216967"/>
            <wp:effectExtent l="0" t="0" r="0" b="2540"/>
            <wp:docPr id="4" name="Slika 4" descr="Cute reporpose - reciclagem pote de vi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reporpose - reciclagem pote de vid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9"/>
                    <a:stretch/>
                  </pic:blipFill>
                  <pic:spPr bwMode="auto">
                    <a:xfrm>
                      <a:off x="0" y="0"/>
                      <a:ext cx="3170113" cy="321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2337816" cy="2809875"/>
            <wp:effectExtent l="0" t="0" r="5715" b="0"/>
            <wp:docPr id="5" name="Slika 5" descr="C:\Users\Lidija\Downloads\Screenshot_20200319_221150_com.pinte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dija\Downloads\Screenshot_20200319_221150_com.pinte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7" b="26692"/>
                    <a:stretch/>
                  </pic:blipFill>
                  <pic:spPr bwMode="auto">
                    <a:xfrm>
                      <a:off x="0" y="0"/>
                      <a:ext cx="2343222" cy="281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1739">
        <w:rPr>
          <w:noProof/>
          <w:lang w:eastAsia="sl-SI"/>
        </w:rPr>
        <w:drawing>
          <wp:inline distT="0" distB="0" distL="0" distR="0">
            <wp:extent cx="3382138" cy="2809875"/>
            <wp:effectExtent l="0" t="0" r="8890" b="0"/>
            <wp:docPr id="6" name="Slika 6" descr="https://img.declic13.org/img/remont-2019/neobichnie-podstavki-dlya-karandashej-i-ruchek-svoimi-rukam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declic13.org/img/remont-2019/neobichnie-podstavki-dlya-karandashej-i-ruchek-svoimi-rukami-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81" cy="28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C15E54">
        <w:rPr>
          <w:noProof/>
          <w:lang w:eastAsia="sl-SI"/>
        </w:rPr>
        <w:drawing>
          <wp:inline distT="0" distB="0" distL="0" distR="0" wp14:anchorId="0972AD12" wp14:editId="2C8AE312">
            <wp:extent cx="2997542" cy="3162300"/>
            <wp:effectExtent l="0" t="0" r="0" b="0"/>
            <wp:docPr id="7" name="Slika 7" descr="💫Inspírate con estas ideas, usa botellas de plástico. 👋Manos a la obra. ♥️Toca 2 veces la pantalla para saber que te gustó esta idea. . . .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💫Inspírate con estas ideas, usa botellas de plástico. 👋Manos a la obra. ♥️Toca 2 veces la pantalla para saber que te gustó esta idea. . . .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51" cy="31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4"/>
    <w:rsid w:val="000132FE"/>
    <w:rsid w:val="00142043"/>
    <w:rsid w:val="00214344"/>
    <w:rsid w:val="00237132"/>
    <w:rsid w:val="00505ACE"/>
    <w:rsid w:val="006C090E"/>
    <w:rsid w:val="006C1739"/>
    <w:rsid w:val="00922807"/>
    <w:rsid w:val="00C15E54"/>
    <w:rsid w:val="00CD62E0"/>
    <w:rsid w:val="00D572A7"/>
    <w:rsid w:val="00D64C24"/>
    <w:rsid w:val="00E836DE"/>
    <w:rsid w:val="00F829D0"/>
    <w:rsid w:val="00F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479</Characters>
  <Application>Microsoft Office Word</Application>
  <DocSecurity>0</DocSecurity>
  <Lines>3</Lines>
  <Paragraphs>1</Paragraphs>
  <ScaleCrop>false</ScaleCrop>
  <Company>Hewlett-Packard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14</cp:revision>
  <dcterms:created xsi:type="dcterms:W3CDTF">2020-03-20T05:21:00Z</dcterms:created>
  <dcterms:modified xsi:type="dcterms:W3CDTF">2020-03-20T05:42:00Z</dcterms:modified>
</cp:coreProperties>
</file>