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73" w:rsidRDefault="00B972E0">
      <w:pPr>
        <w:rPr>
          <w:b/>
        </w:rPr>
      </w:pPr>
      <w:r>
        <w:rPr>
          <w:b/>
        </w:rPr>
        <w:t>POUK SLOVENŠČINE NA DALJAVO ZA 8. RAZRED; SREDA, 1. 4. 2020</w:t>
      </w:r>
    </w:p>
    <w:p w:rsidR="00B972E0" w:rsidRDefault="00B972E0">
      <w:pPr>
        <w:rPr>
          <w:b/>
        </w:rPr>
      </w:pPr>
      <w:r>
        <w:rPr>
          <w:b/>
        </w:rPr>
        <w:t>VRSTE ODVISNIH STAVKOV (preverjanje znanja)</w:t>
      </w:r>
    </w:p>
    <w:p w:rsidR="00B972E0" w:rsidRDefault="00B972E0">
      <w:pPr>
        <w:rPr>
          <w:b/>
        </w:rPr>
      </w:pPr>
      <w:r>
        <w:rPr>
          <w:b/>
        </w:rPr>
        <w:t>Osmošolci, lepo pozdravljeni!</w:t>
      </w:r>
    </w:p>
    <w:p w:rsidR="00B972E0" w:rsidRDefault="00B972E0">
      <w:pPr>
        <w:rPr>
          <w:b/>
        </w:rPr>
      </w:pPr>
      <w:r>
        <w:rPr>
          <w:b/>
        </w:rPr>
        <w:t xml:space="preserve">Upam, da pridno delate, od vas namreč ne dobim nobene povratne informacije o </w:t>
      </w:r>
      <w:r w:rsidR="00062095">
        <w:rPr>
          <w:b/>
        </w:rPr>
        <w:t xml:space="preserve">vaši uspešnosti in morebitnih težavah pri </w:t>
      </w:r>
      <w:bookmarkStart w:id="0" w:name="_GoBack"/>
      <w:bookmarkEnd w:id="0"/>
      <w:r>
        <w:rPr>
          <w:b/>
        </w:rPr>
        <w:t>delu z vrstami odvisnih stavkov!?</w:t>
      </w:r>
    </w:p>
    <w:p w:rsidR="00B972E0" w:rsidRDefault="00B972E0">
      <w:pPr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Do sedaj smo spoznali že osem različnih vrst odvisnih stavkov (</w:t>
      </w:r>
      <w:r>
        <w:rPr>
          <w:b/>
          <w:color w:val="0070C0"/>
          <w:sz w:val="24"/>
          <w:szCs w:val="24"/>
        </w:rPr>
        <w:t>osebkov, predmetni, časovni, krajevni, načinovni, vzročni, namerni in nazadnje pogojni).</w:t>
      </w:r>
    </w:p>
    <w:p w:rsidR="00B972E0" w:rsidRDefault="009F018E" w:rsidP="00B972E0">
      <w:pPr>
        <w:pStyle w:val="Odstavekseznama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B972E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742B4C" wp14:editId="3AADC020">
                <wp:simplePos x="0" y="0"/>
                <wp:positionH relativeFrom="page">
                  <wp:posOffset>904875</wp:posOffset>
                </wp:positionH>
                <wp:positionV relativeFrom="page">
                  <wp:posOffset>3419475</wp:posOffset>
                </wp:positionV>
                <wp:extent cx="2017395" cy="4524375"/>
                <wp:effectExtent l="38100" t="38100" r="41275" b="47625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5243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9CA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a) Kadar je siten, ne hodi k njemu z nobeno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prošnjo.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Časovni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b) Ta pisatelj pride samo tja, kamor ga osebno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povabijo.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Krajevni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c) Tri delavnice smo črtali, ker ni bilo interesa zanje.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Vzročni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č) Če razmišljate o nakupu novega računalnika, nas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obiščite na sejmu računalništva in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telekomunikacij.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Pogojni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d) Kar zasluži, sproti porabi.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Predmetni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e) Kdor išče, ta najde.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Osebkov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f) Ko sem bil vprašan, se zaradi treme nisem mogel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zbrati.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Časovni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>g) Če te je strah višine, nikar ne razmišljaj o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plezalnem krožku.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Pogojni odvisnik.</w:t>
                            </w:r>
                          </w:p>
                          <w:p w:rsidR="00B972E0" w:rsidRPr="006342CF" w:rsidRDefault="00B972E0" w:rsidP="00B972E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  <w:t xml:space="preserve">h) Varčujem, da bi si kupil kolo.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0"/>
                                <w:szCs w:val="20"/>
                              </w:rPr>
                              <w:t>Namerni odvisnik.</w:t>
                            </w:r>
                          </w:p>
                          <w:p w:rsidR="00B972E0" w:rsidRPr="006342CF" w:rsidRDefault="00B972E0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71.25pt;margin-top:269.25pt;width:158.85pt;height:356.2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8239CA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2.</w:t>
                      </w: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a) Kadar je siten, ne hodi k njemu z nobeno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prošnjo.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Časovni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b) Ta pisatelj pride samo tja, kamor ga osebno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povabijo.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Krajevni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c) Tri delavnice smo črtali, ker ni bilo interesa zanje.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Vzročni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č) Če razmišljate o nakupu novega računalnika, nas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obiščite na sejmu računalništva in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telekomunikacij.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Pogojni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d) Kar zasluži, sproti porabi.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Predmetni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e) Kdor išče, ta najde.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Osebkov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f) Ko sem bil vprašan, se zaradi treme nisem mogel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zbrati.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Časovni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>g) Če te je strah višine, nikar ne razmišljaj o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plezalnem krožku.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Pogojni odvisnik.</w:t>
                      </w:r>
                    </w:p>
                    <w:p w:rsidR="00B972E0" w:rsidRPr="006342CF" w:rsidRDefault="00B972E0" w:rsidP="00B972E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0"/>
                          <w:szCs w:val="20"/>
                        </w:rPr>
                        <w:t xml:space="preserve">h) Varčujem, da bi si kupil kolo.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0"/>
                          <w:szCs w:val="20"/>
                        </w:rPr>
                        <w:t>Namerni odvisnik.</w:t>
                      </w:r>
                    </w:p>
                    <w:p w:rsidR="00B972E0" w:rsidRPr="006342CF" w:rsidRDefault="00B972E0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72E0">
        <w:rPr>
          <w:b/>
          <w:color w:val="0070C0"/>
          <w:sz w:val="24"/>
          <w:szCs w:val="24"/>
        </w:rPr>
        <w:t>Najprej boste preverili, kako ste bili uspešni prejšnjo uro, zato vam posredujem rešitve nalog v SDZ:</w:t>
      </w:r>
    </w:p>
    <w:p w:rsidR="00B972E0" w:rsidRDefault="008239CA" w:rsidP="00B972E0">
      <w:pPr>
        <w:rPr>
          <w:b/>
          <w:color w:val="0070C0"/>
          <w:sz w:val="24"/>
          <w:szCs w:val="24"/>
        </w:rPr>
      </w:pPr>
      <w:r w:rsidRPr="006342C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72A50F" wp14:editId="44330FD5">
                <wp:simplePos x="0" y="0"/>
                <wp:positionH relativeFrom="page">
                  <wp:posOffset>4581525</wp:posOffset>
                </wp:positionH>
                <wp:positionV relativeFrom="page">
                  <wp:posOffset>3771900</wp:posOffset>
                </wp:positionV>
                <wp:extent cx="2017395" cy="4095750"/>
                <wp:effectExtent l="38100" t="38100" r="41275" b="38100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0957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9CA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b)</w:t>
                            </w: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 Dela, kdor zna.</w:t>
                            </w: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c) Dela, kar mu ukažejo.</w:t>
                            </w: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č) Dela, kjer se pokaže potreba za to.</w:t>
                            </w: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d) Dela, da preživlja sebe in svojo družino.</w:t>
                            </w: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e) Dela, ker smo ga prosili.</w:t>
                            </w:r>
                          </w:p>
                          <w:p w:rsid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>f) Dela, če mu zdravje to dopušča.</w:t>
                            </w:r>
                          </w:p>
                          <w:p w:rsid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</w:p>
                          <w:p w:rsid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</w:p>
                          <w:p w:rsid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</w:p>
                          <w:p w:rsidR="008239CA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42CF" w:rsidRPr="006342CF" w:rsidRDefault="006342CF" w:rsidP="006342C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a) Povej mi, ali bo dež.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Predmetni odvisnik.</w:t>
                            </w:r>
                          </w:p>
                          <w:p w:rsidR="006342CF" w:rsidRPr="006342CF" w:rsidRDefault="006342CF" w:rsidP="006342C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342CF">
                              <w:rPr>
                                <w:rFonts w:ascii="Museo-300" w:hAnsi="Museo-300" w:cs="Museo-300"/>
                                <w:sz w:val="24"/>
                                <w:szCs w:val="24"/>
                              </w:rPr>
                              <w:t xml:space="preserve">b) Povej mi, če bo dež. </w:t>
                            </w:r>
                            <w:r w:rsidRPr="008239CA">
                              <w:rPr>
                                <w:rFonts w:ascii="Museo-300" w:hAnsi="Museo-300" w:cs="Museo-300"/>
                                <w:b/>
                                <w:sz w:val="24"/>
                                <w:szCs w:val="24"/>
                              </w:rPr>
                              <w:t>Pogojni odvisnik.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0.75pt;margin-top:297pt;width:158.85pt;height:322.5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" o:allowincell="f" filled="f" strokecolor="#622423" strokeweight="6pt">
                <v:stroke linestyle="thickThin"/>
                <v:textbox inset="10.8pt,7.2pt,10.8pt,7.2pt">
                  <w:txbxContent>
                    <w:p w:rsidR="008239CA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 xml:space="preserve">3. </w:t>
                      </w: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b)</w:t>
                      </w: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 Dela, kdor zna.</w:t>
                      </w: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c) Dela, kar mu ukažejo.</w:t>
                      </w: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č) Dela, kjer se pokaže potreba za to.</w:t>
                      </w: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d) Dela, da preživlja sebe in svojo družino.</w:t>
                      </w: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e) Dela, ker smo ga prosili.</w:t>
                      </w:r>
                    </w:p>
                    <w:p w:rsid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>f) Dela, če mu zdravje to dopušča.</w:t>
                      </w:r>
                    </w:p>
                    <w:p w:rsid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</w:p>
                    <w:p w:rsid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</w:p>
                    <w:p w:rsid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</w:p>
                    <w:p w:rsidR="008239CA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*</w:t>
                      </w: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42CF" w:rsidRPr="006342CF" w:rsidRDefault="006342CF" w:rsidP="006342C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a) Povej mi, ali bo dež.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Predmetni odvisnik.</w:t>
                      </w:r>
                    </w:p>
                    <w:p w:rsidR="006342CF" w:rsidRPr="006342CF" w:rsidRDefault="006342CF" w:rsidP="006342C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6342CF">
                        <w:rPr>
                          <w:rFonts w:ascii="Museo-300" w:hAnsi="Museo-300" w:cs="Museo-300"/>
                          <w:sz w:val="24"/>
                          <w:szCs w:val="24"/>
                        </w:rPr>
                        <w:t xml:space="preserve">b) Povej mi, če bo dež. </w:t>
                      </w:r>
                      <w:r w:rsidRPr="008239CA">
                        <w:rPr>
                          <w:rFonts w:ascii="Museo-300" w:hAnsi="Museo-300" w:cs="Museo-300"/>
                          <w:b/>
                          <w:sz w:val="24"/>
                          <w:szCs w:val="24"/>
                        </w:rPr>
                        <w:t>Pogojni odvisnik.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72E0">
        <w:rPr>
          <w:b/>
          <w:color w:val="0070C0"/>
          <w:sz w:val="24"/>
          <w:szCs w:val="24"/>
        </w:rPr>
        <w:t>REŠITVE: SDZ str. 77/2., 3.; SDZ str. 78/*4.</w:t>
      </w:r>
    </w:p>
    <w:p w:rsidR="00B972E0" w:rsidRDefault="006342CF" w:rsidP="00B972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D387F" w:rsidRDefault="009D387F" w:rsidP="00B972E0">
      <w:pPr>
        <w:rPr>
          <w:b/>
          <w:sz w:val="24"/>
          <w:szCs w:val="24"/>
        </w:rPr>
      </w:pPr>
    </w:p>
    <w:p w:rsidR="009F018E" w:rsidRDefault="009F018E" w:rsidP="00B972E0">
      <w:pPr>
        <w:rPr>
          <w:b/>
          <w:sz w:val="24"/>
          <w:szCs w:val="24"/>
        </w:rPr>
      </w:pPr>
    </w:p>
    <w:p w:rsidR="009F018E" w:rsidRPr="009F018E" w:rsidRDefault="009D387F" w:rsidP="009F018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9F018E">
        <w:rPr>
          <w:b/>
          <w:sz w:val="24"/>
          <w:szCs w:val="24"/>
        </w:rPr>
        <w:t xml:space="preserve"> nadaljevanju pa boste preverili</w:t>
      </w:r>
      <w:r>
        <w:rPr>
          <w:b/>
          <w:sz w:val="24"/>
          <w:szCs w:val="24"/>
        </w:rPr>
        <w:t xml:space="preserve"> svoje znanje različnih vrst odvisnikov tako, da boste v besedilu o burji na strani 103 v SDZ (5. </w:t>
      </w:r>
      <w:r w:rsidR="009F018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aloga)</w:t>
      </w:r>
      <w:r w:rsidR="009F018E">
        <w:rPr>
          <w:b/>
          <w:sz w:val="24"/>
          <w:szCs w:val="24"/>
        </w:rPr>
        <w:t xml:space="preserve"> poiskali dve povedi s časovnim odvisnikom, eno s krajevnim in eno s pogojnim odvisnikom in vse primere povedi napisali v zvezek za jezik pod naslov </w:t>
      </w:r>
      <w:r w:rsidR="009F018E">
        <w:rPr>
          <w:sz w:val="24"/>
          <w:szCs w:val="24"/>
        </w:rPr>
        <w:t xml:space="preserve"> Utrjevanje odvisnih stavkov</w:t>
      </w:r>
    </w:p>
    <w:p w:rsidR="009F018E" w:rsidRDefault="009F018E" w:rsidP="009F018E">
      <w:pPr>
        <w:pStyle w:val="Odstavekseznama"/>
        <w:rPr>
          <w:rStyle w:val="Hiperpovezava"/>
        </w:rPr>
      </w:pPr>
      <w:r w:rsidRPr="009F018E">
        <w:rPr>
          <w:b/>
          <w:color w:val="0070C0"/>
          <w:sz w:val="24"/>
          <w:szCs w:val="24"/>
        </w:rPr>
        <w:t xml:space="preserve">Rešitev naloge mi vsi obvezno posredujte na moj e-naslov: </w:t>
      </w:r>
      <w:hyperlink r:id="rId6" w:history="1">
        <w:r w:rsidRPr="00A616AD">
          <w:rPr>
            <w:rStyle w:val="Hiperpovezava"/>
          </w:rPr>
          <w:t>irena.pak@os-dobrna.si</w:t>
        </w:r>
      </w:hyperlink>
    </w:p>
    <w:p w:rsidR="009F018E" w:rsidRPr="009F018E" w:rsidRDefault="009F018E" w:rsidP="009F018E">
      <w:pPr>
        <w:pStyle w:val="Odstavekseznama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>Želim vam uspešno delo in ostanite zdravi!</w:t>
      </w:r>
      <w:r>
        <w:rPr>
          <w:b/>
          <w:sz w:val="24"/>
          <w:szCs w:val="24"/>
        </w:rPr>
        <w:t xml:space="preserve">                                             Irena Pak</w:t>
      </w:r>
    </w:p>
    <w:sectPr w:rsidR="009F018E" w:rsidRPr="009F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CFB"/>
    <w:multiLevelType w:val="hybridMultilevel"/>
    <w:tmpl w:val="14148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0"/>
    <w:rsid w:val="00062095"/>
    <w:rsid w:val="002E4E73"/>
    <w:rsid w:val="006342CF"/>
    <w:rsid w:val="008239CA"/>
    <w:rsid w:val="009D387F"/>
    <w:rsid w:val="009F018E"/>
    <w:rsid w:val="00B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72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72E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F0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72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72E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9F0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2020-03-31T07:50:00Z</dcterms:created>
  <dcterms:modified xsi:type="dcterms:W3CDTF">2020-03-31T08:22:00Z</dcterms:modified>
</cp:coreProperties>
</file>