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FB" w:rsidRPr="00A35BC7" w:rsidRDefault="00A35BC7">
      <w:pPr>
        <w:rPr>
          <w:b/>
          <w:color w:val="FF0000"/>
          <w:sz w:val="28"/>
        </w:rPr>
      </w:pPr>
      <w:r w:rsidRPr="00A35BC7">
        <w:rPr>
          <w:b/>
          <w:color w:val="FF0000"/>
          <w:sz w:val="28"/>
        </w:rPr>
        <w:t>FARM ANIMALS – ŽIVALI NA KMETIJI</w:t>
      </w:r>
    </w:p>
    <w:p w:rsidR="00A35BC7" w:rsidRDefault="00A35BC7"/>
    <w:p w:rsidR="00A35BC7" w:rsidRDefault="00A35BC7" w:rsidP="00A35BC7">
      <w:r>
        <w:t>1. POSLUŠAJ POSNETEK IN PONAVLJAJ POIMENOVANJA ŽIVALI:</w:t>
      </w:r>
    </w:p>
    <w:p w:rsidR="00A35BC7" w:rsidRPr="00A35BC7" w:rsidRDefault="00A35BC7" w:rsidP="00A35BC7">
      <w:pPr>
        <w:shd w:val="clear" w:color="auto" w:fill="FFFFFF"/>
        <w:spacing w:before="100" w:beforeAutospacing="1" w:after="100" w:afterAutospacing="1" w:line="240" w:lineRule="auto"/>
        <w:rPr>
          <w:rStyle w:val="Hiperpovezava"/>
          <w:rFonts w:ascii="Georgia" w:eastAsia="Times New Roman" w:hAnsi="Georgia" w:cs="Times New Roman"/>
          <w:i/>
          <w:iCs/>
          <w:color w:val="00B0F0"/>
          <w:sz w:val="24"/>
          <w:szCs w:val="24"/>
          <w:lang w:eastAsia="sl-SI"/>
        </w:rPr>
      </w:pPr>
      <w:hyperlink r:id="rId5" w:history="1">
        <w:r w:rsidRPr="00A35BC7">
          <w:rPr>
            <w:rStyle w:val="Hiperpovezava"/>
            <w:rFonts w:ascii="Georgia" w:eastAsia="Times New Roman" w:hAnsi="Georgia" w:cs="Times New Roman"/>
            <w:i/>
            <w:iCs/>
            <w:color w:val="00B0F0"/>
            <w:sz w:val="24"/>
            <w:szCs w:val="24"/>
            <w:lang w:eastAsia="sl-SI"/>
          </w:rPr>
          <w:t>https://www.you</w:t>
        </w:r>
        <w:r w:rsidRPr="00A35BC7">
          <w:rPr>
            <w:rStyle w:val="Hiperpovezava"/>
            <w:rFonts w:ascii="Georgia" w:eastAsia="Times New Roman" w:hAnsi="Georgia" w:cs="Times New Roman"/>
            <w:i/>
            <w:iCs/>
            <w:color w:val="00B0F0"/>
            <w:sz w:val="24"/>
            <w:szCs w:val="24"/>
            <w:lang w:eastAsia="sl-SI"/>
          </w:rPr>
          <w:t>t</w:t>
        </w:r>
        <w:r w:rsidRPr="00A35BC7">
          <w:rPr>
            <w:rStyle w:val="Hiperpovezava"/>
            <w:rFonts w:ascii="Georgia" w:eastAsia="Times New Roman" w:hAnsi="Georgia" w:cs="Times New Roman"/>
            <w:i/>
            <w:iCs/>
            <w:color w:val="00B0F0"/>
            <w:sz w:val="24"/>
            <w:szCs w:val="24"/>
            <w:lang w:eastAsia="sl-SI"/>
          </w:rPr>
          <w:t>ube.com/watc</w:t>
        </w:r>
        <w:r w:rsidRPr="00A35BC7">
          <w:rPr>
            <w:rStyle w:val="Hiperpovezava"/>
            <w:rFonts w:ascii="Georgia" w:eastAsia="Times New Roman" w:hAnsi="Georgia" w:cs="Times New Roman"/>
            <w:i/>
            <w:iCs/>
            <w:color w:val="00B0F0"/>
            <w:sz w:val="24"/>
            <w:szCs w:val="24"/>
            <w:lang w:eastAsia="sl-SI"/>
          </w:rPr>
          <w:t>h</w:t>
        </w:r>
        <w:r w:rsidRPr="00A35BC7">
          <w:rPr>
            <w:rStyle w:val="Hiperpovezava"/>
            <w:rFonts w:ascii="Georgia" w:eastAsia="Times New Roman" w:hAnsi="Georgia" w:cs="Times New Roman"/>
            <w:i/>
            <w:iCs/>
            <w:color w:val="00B0F0"/>
            <w:sz w:val="24"/>
            <w:szCs w:val="24"/>
            <w:lang w:eastAsia="sl-SI"/>
          </w:rPr>
          <w:t>?v=RVJbKPW3Crs</w:t>
        </w:r>
      </w:hyperlink>
    </w:p>
    <w:p w:rsidR="00A35BC7" w:rsidRDefault="00A35BC7" w:rsidP="00A35BC7">
      <w:r>
        <w:t xml:space="preserve"> </w:t>
      </w:r>
    </w:p>
    <w:p w:rsidR="00A35BC7" w:rsidRDefault="00A35BC7" w:rsidP="00A35BC7">
      <w:r>
        <w:t xml:space="preserve">2. POSLUŠAJ PESMICO O TEM, KATERE ŽIVALI JE STARI GOSPOD IMEL NA KMETIJI IN KAKO SE OGLAŠAJO: </w:t>
      </w:r>
    </w:p>
    <w:p w:rsidR="00A35BC7" w:rsidRDefault="00A35BC7" w:rsidP="00A35BC7">
      <w:pPr>
        <w:rPr>
          <w:rStyle w:val="Hiperpovezava"/>
          <w:rFonts w:ascii="Georgia" w:eastAsia="Times New Roman" w:hAnsi="Georgia" w:cs="Times New Roman"/>
          <w:i/>
          <w:iCs/>
          <w:sz w:val="24"/>
          <w:szCs w:val="24"/>
          <w:lang w:eastAsia="sl-SI"/>
        </w:rPr>
      </w:pPr>
      <w:hyperlink r:id="rId6" w:history="1">
        <w:r w:rsidRPr="009843D0">
          <w:rPr>
            <w:rStyle w:val="Hiperpovezava"/>
            <w:rFonts w:ascii="Georgia" w:eastAsia="Times New Roman" w:hAnsi="Georgia" w:cs="Times New Roman"/>
            <w:i/>
            <w:iCs/>
            <w:sz w:val="24"/>
            <w:szCs w:val="24"/>
            <w:lang w:eastAsia="sl-SI"/>
          </w:rPr>
          <w:t>https://www.yo</w:t>
        </w:r>
        <w:r w:rsidRPr="009843D0">
          <w:rPr>
            <w:rStyle w:val="Hiperpovezava"/>
            <w:rFonts w:ascii="Georgia" w:eastAsia="Times New Roman" w:hAnsi="Georgia" w:cs="Times New Roman"/>
            <w:i/>
            <w:iCs/>
            <w:sz w:val="24"/>
            <w:szCs w:val="24"/>
            <w:lang w:eastAsia="sl-SI"/>
          </w:rPr>
          <w:t>u</w:t>
        </w:r>
        <w:r w:rsidRPr="009843D0">
          <w:rPr>
            <w:rStyle w:val="Hiperpovezava"/>
            <w:rFonts w:ascii="Georgia" w:eastAsia="Times New Roman" w:hAnsi="Georgia" w:cs="Times New Roman"/>
            <w:i/>
            <w:iCs/>
            <w:sz w:val="24"/>
            <w:szCs w:val="24"/>
            <w:lang w:eastAsia="sl-SI"/>
          </w:rPr>
          <w:t>tube.com/watch?v=2ROXVoXMnPA</w:t>
        </w:r>
      </w:hyperlink>
      <w:r>
        <w:rPr>
          <w:rStyle w:val="Hiperpovezava"/>
          <w:rFonts w:ascii="Georgia" w:eastAsia="Times New Roman" w:hAnsi="Georgia" w:cs="Times New Roman"/>
          <w:i/>
          <w:iCs/>
          <w:sz w:val="24"/>
          <w:szCs w:val="24"/>
          <w:lang w:eastAsia="sl-SI"/>
        </w:rPr>
        <w:t xml:space="preserve"> </w:t>
      </w:r>
    </w:p>
    <w:p w:rsidR="00A35BC7" w:rsidRDefault="00A35BC7" w:rsidP="00A35BC7">
      <w:r>
        <w:t>PESMICO VEČKRAT POSLUŠAJ IN ZRAVEN TUDI ZAPOJ.</w:t>
      </w:r>
    </w:p>
    <w:p w:rsidR="00A35BC7" w:rsidRDefault="00A35BC7" w:rsidP="00A35BC7"/>
    <w:p w:rsidR="00A35BC7" w:rsidRDefault="00A35BC7" w:rsidP="00A35BC7">
      <w:r>
        <w:t>3. POSKUŠAJ POIMENOVATI NEKAJ ŽIVALI S KMETIJE. NATISNI SI SPODNJO POBARVANKO, JO POBARVAJ, OBREŽI IN PRILEPI V ZVEZEK. POSKUŠAJ POIMENOVATI ŽIVALI, KI SO NA SLIČICI.</w:t>
      </w:r>
    </w:p>
    <w:p w:rsidR="00A35BC7" w:rsidRDefault="00A35BC7" w:rsidP="00A35BC7">
      <w:bookmarkStart w:id="0" w:name="_GoBack"/>
      <w:r>
        <w:rPr>
          <w:noProof/>
        </w:rPr>
        <w:drawing>
          <wp:inline distT="0" distB="0" distL="0" distR="0" wp14:anchorId="27BA3816" wp14:editId="7FCDEB79">
            <wp:extent cx="6670040" cy="5080000"/>
            <wp:effectExtent l="0" t="0" r="0" b="6350"/>
            <wp:docPr id="2" name="Slika 2" descr="Farm Colouring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m Colouring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7" b="6648"/>
                    <a:stretch/>
                  </pic:blipFill>
                  <pic:spPr bwMode="auto">
                    <a:xfrm>
                      <a:off x="0" y="0"/>
                      <a:ext cx="6762265" cy="51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p w:rsidR="00A35BC7" w:rsidRDefault="00A35BC7" w:rsidP="00A35BC7"/>
    <w:sectPr w:rsidR="00A35BC7" w:rsidSect="00A35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5171"/>
    <w:multiLevelType w:val="hybridMultilevel"/>
    <w:tmpl w:val="92728E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63446"/>
    <w:multiLevelType w:val="hybridMultilevel"/>
    <w:tmpl w:val="E758E0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C7"/>
    <w:rsid w:val="00A35BC7"/>
    <w:rsid w:val="00D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2AA7"/>
  <w15:chartTrackingRefBased/>
  <w15:docId w15:val="{F8C0A131-BB30-4AD2-9672-729D959A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5B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35BC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35BC7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3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ROXVoXMnPA" TargetMode="External"/><Relationship Id="rId5" Type="http://schemas.openxmlformats.org/officeDocument/2006/relationships/hyperlink" Target="https://www.youtube.com/watch?v=RVJbKPW3C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2021-11-24T06:27:00Z</dcterms:created>
  <dcterms:modified xsi:type="dcterms:W3CDTF">2021-11-24T06:38:00Z</dcterms:modified>
</cp:coreProperties>
</file>