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Look w:val="04A0" w:firstRow="1" w:lastRow="0" w:firstColumn="1" w:lastColumn="0" w:noHBand="0" w:noVBand="1"/>
      </w:tblPr>
      <w:tblGrid>
        <w:gridCol w:w="4453"/>
      </w:tblGrid>
      <w:tr w:rsidR="0002166D" w:rsidRPr="001521F8" w:rsidTr="00156B0E">
        <w:trPr>
          <w:trHeight w:val="654"/>
        </w:trPr>
        <w:tc>
          <w:tcPr>
            <w:tcW w:w="4453" w:type="dxa"/>
            <w:vAlign w:val="center"/>
          </w:tcPr>
          <w:p w:rsidR="0002166D" w:rsidRPr="001521F8" w:rsidRDefault="008E0CD4" w:rsidP="008E0CD4">
            <w:pPr>
              <w:spacing w:after="0" w:line="240" w:lineRule="auto"/>
              <w:rPr>
                <w:rFonts w:asciiTheme="minorHAnsi" w:hAnsiTheme="minorHAnsi" w:cstheme="minorHAnsi"/>
                <w:b/>
                <w:sz w:val="32"/>
              </w:rPr>
            </w:pPr>
            <w:r>
              <w:rPr>
                <w:rFonts w:asciiTheme="minorHAnsi" w:hAnsiTheme="minorHAnsi" w:cstheme="minorHAnsi"/>
                <w:b/>
                <w:sz w:val="32"/>
              </w:rPr>
              <w:t>TOREK, 1</w:t>
            </w:r>
            <w:r w:rsidR="00335B5B">
              <w:rPr>
                <w:rFonts w:asciiTheme="minorHAnsi" w:hAnsiTheme="minorHAnsi" w:cstheme="minorHAnsi"/>
                <w:b/>
                <w:sz w:val="32"/>
              </w:rPr>
              <w:t xml:space="preserve">. </w:t>
            </w:r>
            <w:r>
              <w:rPr>
                <w:rFonts w:asciiTheme="minorHAnsi" w:hAnsiTheme="minorHAnsi" w:cstheme="minorHAnsi"/>
                <w:b/>
                <w:sz w:val="32"/>
              </w:rPr>
              <w:t>FEBRUAR</w:t>
            </w:r>
            <w:r w:rsidR="00905704">
              <w:rPr>
                <w:rFonts w:asciiTheme="minorHAnsi" w:hAnsiTheme="minorHAnsi" w:cstheme="minorHAnsi"/>
                <w:b/>
                <w:sz w:val="32"/>
              </w:rPr>
              <w:t xml:space="preserve"> 2022</w:t>
            </w:r>
          </w:p>
        </w:tc>
      </w:tr>
    </w:tbl>
    <w:p w:rsidR="003C65D1" w:rsidRDefault="003C65D1" w:rsidP="00F26F0C">
      <w:pPr>
        <w:spacing w:after="0" w:line="240" w:lineRule="auto"/>
      </w:pPr>
    </w:p>
    <w:tbl>
      <w:tblPr>
        <w:tblStyle w:val="Tabelamrea"/>
        <w:tblW w:w="0" w:type="auto"/>
        <w:tblLook w:val="04A0" w:firstRow="1" w:lastRow="0" w:firstColumn="1" w:lastColumn="0" w:noHBand="0" w:noVBand="1"/>
      </w:tblPr>
      <w:tblGrid>
        <w:gridCol w:w="3490"/>
        <w:gridCol w:w="5572"/>
      </w:tblGrid>
      <w:tr w:rsidR="00625D85" w:rsidRPr="003C65D1" w:rsidTr="008E0CD4">
        <w:tc>
          <w:tcPr>
            <w:tcW w:w="3579" w:type="dxa"/>
            <w:vAlign w:val="center"/>
          </w:tcPr>
          <w:p w:rsidR="003C65D1" w:rsidRPr="003C65D1" w:rsidRDefault="003C65D1" w:rsidP="003C65D1">
            <w:pPr>
              <w:spacing w:after="0" w:line="276" w:lineRule="auto"/>
              <w:rPr>
                <w:rFonts w:asciiTheme="minorHAnsi" w:hAnsiTheme="minorHAnsi" w:cstheme="minorHAnsi"/>
                <w:b/>
                <w:sz w:val="28"/>
                <w:szCs w:val="24"/>
              </w:rPr>
            </w:pPr>
            <w:r w:rsidRPr="003C65D1">
              <w:rPr>
                <w:rFonts w:asciiTheme="minorHAnsi" w:hAnsiTheme="minorHAnsi" w:cstheme="minorHAnsi"/>
                <w:b/>
                <w:sz w:val="28"/>
                <w:szCs w:val="24"/>
              </w:rPr>
              <w:t>DEJAVNOST</w:t>
            </w:r>
          </w:p>
        </w:tc>
        <w:tc>
          <w:tcPr>
            <w:tcW w:w="5483" w:type="dxa"/>
            <w:vAlign w:val="center"/>
          </w:tcPr>
          <w:p w:rsidR="003C65D1" w:rsidRPr="00820E1F" w:rsidRDefault="003C65D1" w:rsidP="00820E1F">
            <w:pPr>
              <w:spacing w:after="0" w:line="276" w:lineRule="auto"/>
              <w:rPr>
                <w:rFonts w:asciiTheme="minorHAnsi" w:hAnsiTheme="minorHAnsi" w:cstheme="minorHAnsi"/>
                <w:b/>
                <w:szCs w:val="24"/>
              </w:rPr>
            </w:pPr>
            <w:r w:rsidRPr="00820E1F">
              <w:rPr>
                <w:rFonts w:asciiTheme="minorHAnsi" w:hAnsiTheme="minorHAnsi" w:cstheme="minorHAnsi"/>
                <w:b/>
                <w:szCs w:val="24"/>
              </w:rPr>
              <w:t>NAVODILA ZA DELO</w:t>
            </w:r>
          </w:p>
        </w:tc>
      </w:tr>
      <w:tr w:rsidR="00EA51FC" w:rsidRPr="003C65D1" w:rsidTr="008E0CD4">
        <w:trPr>
          <w:trHeight w:val="472"/>
        </w:trPr>
        <w:tc>
          <w:tcPr>
            <w:tcW w:w="3579" w:type="dxa"/>
          </w:tcPr>
          <w:p w:rsidR="008E0CD4" w:rsidRDefault="008E0CD4" w:rsidP="00EA51FC">
            <w:pPr>
              <w:spacing w:after="0" w:line="276" w:lineRule="auto"/>
              <w:jc w:val="center"/>
              <w:rPr>
                <w:rFonts w:asciiTheme="minorHAnsi" w:hAnsiTheme="minorHAnsi" w:cstheme="minorHAnsi"/>
                <w:b/>
                <w:color w:val="FF0000"/>
                <w:sz w:val="28"/>
                <w:szCs w:val="24"/>
              </w:rPr>
            </w:pPr>
          </w:p>
          <w:p w:rsidR="00EA51FC" w:rsidRDefault="008E0CD4" w:rsidP="00EA51FC">
            <w:pPr>
              <w:spacing w:after="0" w:line="276" w:lineRule="auto"/>
              <w:jc w:val="center"/>
              <w:rPr>
                <w:rFonts w:asciiTheme="minorHAnsi" w:hAnsiTheme="minorHAnsi" w:cstheme="minorHAnsi"/>
                <w:b/>
                <w:color w:val="FF0000"/>
                <w:sz w:val="28"/>
                <w:szCs w:val="24"/>
              </w:rPr>
            </w:pPr>
            <w:r>
              <w:rPr>
                <w:rFonts w:asciiTheme="minorHAnsi" w:hAnsiTheme="minorHAnsi" w:cstheme="minorHAnsi"/>
                <w:b/>
                <w:color w:val="FF0000"/>
                <w:sz w:val="28"/>
                <w:szCs w:val="24"/>
              </w:rPr>
              <w:t>KULTURNI DAN – PREŠERNOV DAN</w:t>
            </w:r>
          </w:p>
          <w:p w:rsidR="00586210" w:rsidRPr="00F130DE" w:rsidRDefault="008E0CD4" w:rsidP="00EA51FC">
            <w:pPr>
              <w:spacing w:after="0" w:line="276" w:lineRule="auto"/>
              <w:jc w:val="center"/>
              <w:rPr>
                <w:rFonts w:asciiTheme="minorHAnsi" w:hAnsiTheme="minorHAnsi" w:cstheme="minorHAnsi"/>
                <w:b/>
                <w:color w:val="FF0000"/>
                <w:sz w:val="28"/>
                <w:szCs w:val="24"/>
              </w:rPr>
            </w:pPr>
            <w:r>
              <w:rPr>
                <w:noProof/>
                <w:lang w:eastAsia="sl-SI"/>
              </w:rPr>
              <w:drawing>
                <wp:anchor distT="0" distB="0" distL="114300" distR="114300" simplePos="0" relativeHeight="251659264" behindDoc="1" locked="0" layoutInCell="1" allowOverlap="1">
                  <wp:simplePos x="0" y="0"/>
                  <wp:positionH relativeFrom="column">
                    <wp:posOffset>132080</wp:posOffset>
                  </wp:positionH>
                  <wp:positionV relativeFrom="paragraph">
                    <wp:posOffset>1778635</wp:posOffset>
                  </wp:positionV>
                  <wp:extent cx="1828800" cy="1670050"/>
                  <wp:effectExtent l="0" t="0" r="0" b="6350"/>
                  <wp:wrapTight wrapText="bothSides">
                    <wp:wrapPolygon edited="0">
                      <wp:start x="0" y="0"/>
                      <wp:lineTo x="0" y="21436"/>
                      <wp:lineTo x="21375" y="21436"/>
                      <wp:lineTo x="21375" y="0"/>
                      <wp:lineTo x="0" y="0"/>
                    </wp:wrapPolygon>
                  </wp:wrapTight>
                  <wp:docPr id="1" name="Slika 1" descr="Prešernovo &amp;quot;svinjepisje&amp;quot; je nadvse drugačno od klasične poezije! - Like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šernovo &amp;quot;svinjepisje&amp;quot; je nadvse drugačno od klasične poezije! - Likeou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8800" cy="1670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83" w:type="dxa"/>
          </w:tcPr>
          <w:p w:rsidR="008E0CD4" w:rsidRDefault="00586210" w:rsidP="008E0CD4">
            <w:pPr>
              <w:spacing w:after="0" w:line="276" w:lineRule="auto"/>
              <w:rPr>
                <w:rFonts w:asciiTheme="minorHAnsi" w:hAnsiTheme="minorHAnsi" w:cstheme="minorHAnsi"/>
                <w:szCs w:val="28"/>
              </w:rPr>
            </w:pPr>
            <w:r>
              <w:rPr>
                <w:rFonts w:asciiTheme="minorHAnsi" w:hAnsiTheme="minorHAnsi" w:cstheme="minorHAnsi"/>
                <w:szCs w:val="28"/>
              </w:rPr>
              <w:t xml:space="preserve">DANES </w:t>
            </w:r>
            <w:r w:rsidR="008E0CD4">
              <w:rPr>
                <w:rFonts w:asciiTheme="minorHAnsi" w:hAnsiTheme="minorHAnsi" w:cstheme="minorHAnsi"/>
                <w:szCs w:val="28"/>
              </w:rPr>
              <w:t>BOMO DAN NAMENILI NAŠEMU NAJVEČJEMU SLOVENSKEMU PESNIKU. TO JE FRANCE PREŠEREN.</w:t>
            </w:r>
            <w:r w:rsidR="00D10D52">
              <w:rPr>
                <w:rFonts w:asciiTheme="minorHAnsi" w:hAnsiTheme="minorHAnsi" w:cstheme="minorHAnsi"/>
                <w:szCs w:val="28"/>
              </w:rPr>
              <w:t xml:space="preserve"> ŽE VČERAJ SI SE NAUČIL/A NJEGOVO PRESEM – NAŠO HIMNO.</w:t>
            </w:r>
          </w:p>
          <w:p w:rsidR="008E0CD4" w:rsidRDefault="008E0CD4" w:rsidP="008E0CD4">
            <w:pPr>
              <w:spacing w:after="0" w:line="276" w:lineRule="auto"/>
              <w:rPr>
                <w:rFonts w:asciiTheme="minorHAnsi" w:hAnsiTheme="minorHAnsi" w:cstheme="minorHAnsi"/>
                <w:szCs w:val="28"/>
              </w:rPr>
            </w:pPr>
          </w:p>
          <w:p w:rsidR="008E0CD4" w:rsidRDefault="008E0CD4" w:rsidP="008E0CD4">
            <w:pPr>
              <w:spacing w:after="0" w:line="276" w:lineRule="auto"/>
              <w:rPr>
                <w:rFonts w:asciiTheme="minorHAnsi" w:hAnsiTheme="minorHAnsi" w:cstheme="minorHAnsi"/>
                <w:szCs w:val="28"/>
              </w:rPr>
            </w:pPr>
            <w:r>
              <w:rPr>
                <w:rFonts w:asciiTheme="minorHAnsi" w:hAnsiTheme="minorHAnsi" w:cstheme="minorHAnsi"/>
                <w:szCs w:val="28"/>
              </w:rPr>
              <w:t>V ŠOLI SE BOMO VELIKO POGOVARJALI IN SI POGLEDALI KAKŠEN FILMČEK O NJEM.</w:t>
            </w:r>
          </w:p>
          <w:p w:rsidR="008E0CD4" w:rsidRDefault="008E0CD4" w:rsidP="008E0CD4">
            <w:pPr>
              <w:spacing w:after="0" w:line="276" w:lineRule="auto"/>
              <w:rPr>
                <w:rFonts w:asciiTheme="minorHAnsi" w:hAnsiTheme="minorHAnsi" w:cstheme="minorHAnsi"/>
                <w:szCs w:val="28"/>
              </w:rPr>
            </w:pPr>
            <w:r>
              <w:rPr>
                <w:rFonts w:asciiTheme="minorHAnsi" w:hAnsiTheme="minorHAnsi" w:cstheme="minorHAnsi"/>
                <w:szCs w:val="28"/>
              </w:rPr>
              <w:t>POGLEJ SI JIH TUDI TI.</w:t>
            </w:r>
          </w:p>
          <w:p w:rsidR="008E0CD4" w:rsidRDefault="008E0CD4" w:rsidP="008E0CD4">
            <w:pPr>
              <w:spacing w:after="0" w:line="276" w:lineRule="auto"/>
              <w:rPr>
                <w:rFonts w:asciiTheme="minorHAnsi" w:hAnsiTheme="minorHAnsi" w:cstheme="minorHAnsi"/>
                <w:szCs w:val="28"/>
              </w:rPr>
            </w:pPr>
          </w:p>
          <w:p w:rsidR="008E0CD4" w:rsidRPr="008E0CD4" w:rsidRDefault="00DF3900" w:rsidP="008E0CD4">
            <w:pPr>
              <w:rPr>
                <w:rFonts w:ascii="Arial" w:hAnsi="Arial" w:cs="Arial"/>
                <w:szCs w:val="24"/>
              </w:rPr>
            </w:pPr>
            <w:hyperlink r:id="rId6" w:history="1">
              <w:r w:rsidR="008E0CD4" w:rsidRPr="008E0CD4">
                <w:rPr>
                  <w:rStyle w:val="Hiperpovezava"/>
                  <w:rFonts w:ascii="Arial" w:hAnsi="Arial" w:cs="Arial"/>
                  <w:szCs w:val="24"/>
                </w:rPr>
                <w:t>https://www.youtube.com/watch?v=EivGZpWs5Hg</w:t>
              </w:r>
            </w:hyperlink>
          </w:p>
          <w:p w:rsidR="008E0CD4" w:rsidRPr="008E0CD4" w:rsidRDefault="00DF3900" w:rsidP="008E0CD4">
            <w:pPr>
              <w:rPr>
                <w:rFonts w:ascii="Arial" w:hAnsi="Arial" w:cs="Arial"/>
                <w:szCs w:val="24"/>
              </w:rPr>
            </w:pPr>
            <w:hyperlink r:id="rId7" w:history="1">
              <w:r w:rsidR="008E0CD4" w:rsidRPr="008E0CD4">
                <w:rPr>
                  <w:rStyle w:val="Hiperpovezava"/>
                  <w:rFonts w:ascii="Arial" w:hAnsi="Arial" w:cs="Arial"/>
                  <w:szCs w:val="24"/>
                </w:rPr>
                <w:t>https://www.youtube.com/watch?v=CcQZLIum3gY</w:t>
              </w:r>
            </w:hyperlink>
          </w:p>
          <w:p w:rsidR="008E0CD4" w:rsidRPr="008E0CD4" w:rsidRDefault="00DF3900" w:rsidP="008E0CD4">
            <w:pPr>
              <w:rPr>
                <w:rFonts w:ascii="Arial" w:hAnsi="Arial" w:cs="Arial"/>
                <w:szCs w:val="24"/>
              </w:rPr>
            </w:pPr>
            <w:hyperlink r:id="rId8" w:history="1">
              <w:r w:rsidR="008E0CD4" w:rsidRPr="008E0CD4">
                <w:rPr>
                  <w:rStyle w:val="Hiperpovezava"/>
                  <w:rFonts w:ascii="Arial" w:hAnsi="Arial" w:cs="Arial"/>
                  <w:szCs w:val="24"/>
                </w:rPr>
                <w:t>https://www.youtube.com/watch?v=ez6M3quxhkM</w:t>
              </w:r>
            </w:hyperlink>
          </w:p>
          <w:p w:rsidR="008E0CD4" w:rsidRDefault="008E0CD4" w:rsidP="008E0CD4">
            <w:pPr>
              <w:spacing w:after="0" w:line="276" w:lineRule="auto"/>
              <w:rPr>
                <w:rFonts w:asciiTheme="minorHAnsi" w:hAnsiTheme="minorHAnsi" w:cstheme="minorHAnsi"/>
                <w:szCs w:val="24"/>
              </w:rPr>
            </w:pPr>
            <w:r>
              <w:rPr>
                <w:rFonts w:asciiTheme="minorHAnsi" w:hAnsiTheme="minorHAnsi" w:cstheme="minorHAnsi"/>
                <w:szCs w:val="24"/>
              </w:rPr>
              <w:t>KO PR</w:t>
            </w:r>
            <w:r w:rsidR="00D10D52">
              <w:rPr>
                <w:rFonts w:asciiTheme="minorHAnsi" w:hAnsiTheme="minorHAnsi" w:cstheme="minorHAnsi"/>
                <w:szCs w:val="24"/>
              </w:rPr>
              <w:t>IDEŠ V ŠOLO, BOŠ DOBIL/A TUDI</w:t>
            </w:r>
            <w:r>
              <w:rPr>
                <w:rFonts w:asciiTheme="minorHAnsi" w:hAnsiTheme="minorHAnsi" w:cstheme="minorHAnsi"/>
                <w:szCs w:val="24"/>
              </w:rPr>
              <w:t xml:space="preserve"> UČNI LIST, KI SI GA BOŠ PRILEPIL/A V MEDVEDEK ZVEZEK.</w:t>
            </w:r>
          </w:p>
          <w:p w:rsidR="008E0CD4" w:rsidRDefault="008E0CD4" w:rsidP="008E0CD4">
            <w:pPr>
              <w:spacing w:after="0" w:line="276" w:lineRule="auto"/>
              <w:rPr>
                <w:rFonts w:asciiTheme="minorHAnsi" w:hAnsiTheme="minorHAnsi" w:cstheme="minorHAnsi"/>
                <w:szCs w:val="24"/>
              </w:rPr>
            </w:pPr>
          </w:p>
          <w:p w:rsidR="008E0CD4" w:rsidRDefault="008E0CD4" w:rsidP="008E0CD4">
            <w:pPr>
              <w:spacing w:after="0" w:line="276" w:lineRule="auto"/>
              <w:rPr>
                <w:rFonts w:asciiTheme="minorHAnsi" w:hAnsiTheme="minorHAnsi" w:cstheme="minorHAnsi"/>
                <w:szCs w:val="24"/>
              </w:rPr>
            </w:pPr>
            <w:r>
              <w:rPr>
                <w:rFonts w:asciiTheme="minorHAnsi" w:hAnsiTheme="minorHAnsi" w:cstheme="minorHAnsi"/>
                <w:szCs w:val="24"/>
              </w:rPr>
              <w:t>SEDAJ PA SE LOTI ŠE RISANJA FRANCETA PREŠERNA. DOBRO GLEJ NASLEDNJO RISBO</w:t>
            </w:r>
            <w:r w:rsidR="00D10D52">
              <w:rPr>
                <w:rFonts w:asciiTheme="minorHAnsi" w:hAnsiTheme="minorHAnsi" w:cstheme="minorHAnsi"/>
                <w:szCs w:val="24"/>
              </w:rPr>
              <w:t xml:space="preserve"> (POVEZAVA SPODAJ)</w:t>
            </w:r>
            <w:r>
              <w:rPr>
                <w:rFonts w:asciiTheme="minorHAnsi" w:hAnsiTheme="minorHAnsi" w:cstheme="minorHAnsi"/>
                <w:szCs w:val="24"/>
              </w:rPr>
              <w:t>. VZEMI LIST PAPIRJA (RISALNEGA, ČE GA IMAŠ, DRUGAČE PA KATEREGA KOLI). ČE IMAŠ DOMA OGLJE, SI GA PRIPRAVI, ČE PA NE, PA VZEMI SVINČNIK. LIST OBRNI POKONČNO IN POSKUSI NARISATI TOČNO TAKEGA FRANCETA PREŠERNA. VELIKO USPEHA.</w:t>
            </w:r>
            <w:r w:rsidR="00D10D52">
              <w:rPr>
                <w:rFonts w:asciiTheme="minorHAnsi" w:hAnsiTheme="minorHAnsi" w:cstheme="minorHAnsi"/>
                <w:szCs w:val="24"/>
              </w:rPr>
              <w:t xml:space="preserve"> RISBO PRINESI V ŠOLO.</w:t>
            </w:r>
          </w:p>
          <w:p w:rsidR="008E0CD4" w:rsidRDefault="008E0CD4" w:rsidP="008E0CD4">
            <w:pPr>
              <w:spacing w:after="0" w:line="276" w:lineRule="auto"/>
              <w:rPr>
                <w:rFonts w:asciiTheme="minorHAnsi" w:hAnsiTheme="minorHAnsi" w:cstheme="minorHAnsi"/>
                <w:szCs w:val="24"/>
              </w:rPr>
            </w:pPr>
          </w:p>
          <w:p w:rsidR="008E0CD4" w:rsidRDefault="008E0CD4" w:rsidP="008E0CD4">
            <w:pPr>
              <w:spacing w:after="0" w:line="276" w:lineRule="auto"/>
              <w:rPr>
                <w:rFonts w:asciiTheme="minorHAnsi" w:hAnsiTheme="minorHAnsi" w:cstheme="minorHAnsi"/>
                <w:szCs w:val="24"/>
              </w:rPr>
            </w:pPr>
            <w:r>
              <w:rPr>
                <w:rFonts w:asciiTheme="minorHAnsi" w:hAnsiTheme="minorHAnsi" w:cstheme="minorHAnsi"/>
                <w:szCs w:val="24"/>
              </w:rPr>
              <w:t>ŠE POVEZAVA DO RISBE.</w:t>
            </w:r>
          </w:p>
          <w:p w:rsidR="008E0CD4" w:rsidRDefault="00DF3900" w:rsidP="008E0CD4">
            <w:pPr>
              <w:spacing w:after="0" w:line="276" w:lineRule="auto"/>
              <w:rPr>
                <w:rFonts w:asciiTheme="minorHAnsi" w:hAnsiTheme="minorHAnsi" w:cstheme="minorHAnsi"/>
                <w:szCs w:val="24"/>
              </w:rPr>
            </w:pPr>
            <w:hyperlink r:id="rId9" w:history="1">
              <w:r w:rsidR="008E0CD4" w:rsidRPr="00361606">
                <w:rPr>
                  <w:rStyle w:val="Hiperpovezava"/>
                  <w:rFonts w:asciiTheme="minorHAnsi" w:hAnsiTheme="minorHAnsi" w:cstheme="minorHAnsi"/>
                  <w:szCs w:val="24"/>
                </w:rPr>
                <w:t>https://likeout.net/wp-content/uploads/2017/02/france-pre%C5%A1eren-e1486482136296.jpg</w:t>
              </w:r>
            </w:hyperlink>
          </w:p>
          <w:p w:rsidR="008E0CD4" w:rsidRDefault="008E0CD4" w:rsidP="008E0CD4">
            <w:pPr>
              <w:spacing w:after="0" w:line="276" w:lineRule="auto"/>
              <w:rPr>
                <w:rFonts w:asciiTheme="minorHAnsi" w:hAnsiTheme="minorHAnsi" w:cstheme="minorHAnsi"/>
                <w:szCs w:val="24"/>
              </w:rPr>
            </w:pPr>
          </w:p>
          <w:p w:rsidR="00EA51FC" w:rsidRPr="00E00D64" w:rsidRDefault="00EA51FC" w:rsidP="00586210">
            <w:pPr>
              <w:spacing w:after="0" w:line="276" w:lineRule="auto"/>
              <w:rPr>
                <w:rFonts w:asciiTheme="minorHAnsi" w:hAnsiTheme="minorHAnsi" w:cstheme="minorHAnsi"/>
                <w:szCs w:val="24"/>
              </w:rPr>
            </w:pPr>
          </w:p>
        </w:tc>
      </w:tr>
    </w:tbl>
    <w:p w:rsidR="00087B5C" w:rsidRDefault="00087B5C" w:rsidP="00087B5C">
      <w:pPr>
        <w:spacing w:after="0" w:line="240" w:lineRule="auto"/>
        <w:jc w:val="center"/>
        <w:rPr>
          <w:rFonts w:asciiTheme="minorHAnsi" w:hAnsiTheme="minorHAnsi" w:cstheme="minorHAnsi"/>
          <w:b/>
          <w:sz w:val="28"/>
          <w:szCs w:val="28"/>
        </w:rPr>
      </w:pPr>
    </w:p>
    <w:p w:rsidR="00087B5C" w:rsidRDefault="00087B5C" w:rsidP="00F130DE">
      <w:pPr>
        <w:spacing w:after="0" w:line="240" w:lineRule="auto"/>
        <w:jc w:val="center"/>
        <w:rPr>
          <w:rFonts w:asciiTheme="minorHAnsi" w:hAnsiTheme="minorHAnsi" w:cstheme="minorHAnsi"/>
          <w:sz w:val="20"/>
          <w:szCs w:val="20"/>
        </w:rPr>
      </w:pPr>
      <w:r>
        <w:rPr>
          <w:rFonts w:asciiTheme="minorHAnsi" w:hAnsiTheme="minorHAnsi" w:cstheme="minorHAnsi"/>
          <w:b/>
          <w:sz w:val="28"/>
          <w:szCs w:val="28"/>
        </w:rPr>
        <w:t>VELIKO USPEHA IN VZTRAJNOSTI PRI DELU.</w:t>
      </w:r>
      <w:r w:rsidRPr="00746BE5">
        <w:rPr>
          <w:rFonts w:asciiTheme="minorHAnsi" w:hAnsiTheme="minorHAnsi" w:cstheme="minorHAnsi"/>
          <w:sz w:val="20"/>
          <w:szCs w:val="20"/>
        </w:rPr>
        <w:t xml:space="preserve"> </w:t>
      </w:r>
    </w:p>
    <w:p w:rsidR="00087B5C" w:rsidRDefault="00087B5C" w:rsidP="006321A2">
      <w:pPr>
        <w:spacing w:after="0" w:line="240" w:lineRule="auto"/>
        <w:jc w:val="center"/>
        <w:rPr>
          <w:rFonts w:asciiTheme="minorHAnsi" w:hAnsiTheme="minorHAnsi" w:cstheme="minorHAnsi"/>
          <w:sz w:val="20"/>
          <w:szCs w:val="20"/>
        </w:rPr>
      </w:pPr>
      <w:r w:rsidRPr="009A7857">
        <w:rPr>
          <w:rFonts w:asciiTheme="minorHAnsi" w:hAnsiTheme="minorHAnsi" w:cstheme="minorHAnsi"/>
          <w:sz w:val="20"/>
          <w:szCs w:val="20"/>
        </w:rPr>
        <w:t>ZA POMOČ PRI DELU SE LAHKO VEDNO OBRNETE NAME NA MOJ ELEKTRONSKI NASLOV:</w:t>
      </w:r>
    </w:p>
    <w:p w:rsidR="003C65D1" w:rsidRPr="00F26F0C" w:rsidRDefault="00DF3900" w:rsidP="00F26F0C">
      <w:pPr>
        <w:spacing w:after="0" w:line="240" w:lineRule="auto"/>
        <w:jc w:val="center"/>
        <w:rPr>
          <w:rFonts w:asciiTheme="minorHAnsi" w:hAnsiTheme="minorHAnsi" w:cstheme="minorHAnsi"/>
          <w:sz w:val="20"/>
          <w:szCs w:val="20"/>
        </w:rPr>
      </w:pPr>
      <w:r>
        <w:rPr>
          <w:rFonts w:cstheme="minorHAnsi"/>
          <w:sz w:val="20"/>
          <w:szCs w:val="20"/>
        </w:rPr>
        <w:t>silva.pintar</w:t>
      </w:r>
      <w:r w:rsidRPr="002902A2">
        <w:rPr>
          <w:rFonts w:cstheme="minorHAnsi"/>
          <w:sz w:val="20"/>
          <w:szCs w:val="20"/>
        </w:rPr>
        <w:t>@os-dobrna.si</w:t>
      </w:r>
      <w:bookmarkStart w:id="0" w:name="_GoBack"/>
      <w:bookmarkEnd w:id="0"/>
    </w:p>
    <w:sectPr w:rsidR="003C65D1" w:rsidRPr="00F26F0C" w:rsidSect="00070C61">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3D3"/>
    <w:multiLevelType w:val="hybridMultilevel"/>
    <w:tmpl w:val="F574216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7A157B0"/>
    <w:multiLevelType w:val="hybridMultilevel"/>
    <w:tmpl w:val="22BABB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EB5F45"/>
    <w:multiLevelType w:val="hybridMultilevel"/>
    <w:tmpl w:val="682263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BF0477"/>
    <w:multiLevelType w:val="hybridMultilevel"/>
    <w:tmpl w:val="D9C049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AC0F61"/>
    <w:multiLevelType w:val="hybridMultilevel"/>
    <w:tmpl w:val="66DA3CB6"/>
    <w:lvl w:ilvl="0" w:tplc="B9268F1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B05FEA"/>
    <w:multiLevelType w:val="hybridMultilevel"/>
    <w:tmpl w:val="D4B0ED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5F331D"/>
    <w:multiLevelType w:val="hybridMultilevel"/>
    <w:tmpl w:val="2CC299FC"/>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EF3689"/>
    <w:multiLevelType w:val="hybridMultilevel"/>
    <w:tmpl w:val="E6A60E1E"/>
    <w:lvl w:ilvl="0" w:tplc="B9268F1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8046771"/>
    <w:multiLevelType w:val="hybridMultilevel"/>
    <w:tmpl w:val="66BCB312"/>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5EFB1BFF"/>
    <w:multiLevelType w:val="hybridMultilevel"/>
    <w:tmpl w:val="DBF4C612"/>
    <w:lvl w:ilvl="0" w:tplc="6560A2D2">
      <w:start w:val="6"/>
      <w:numFmt w:val="bullet"/>
      <w:lvlText w:val="-"/>
      <w:lvlJc w:val="left"/>
      <w:pPr>
        <w:ind w:left="720" w:hanging="360"/>
      </w:pPr>
      <w:rPr>
        <w:rFonts w:ascii="Calibri" w:eastAsiaTheme="minorHAnsi" w:hAnsi="Calibri" w:cs="Calibri" w:hint="default"/>
        <w:color w:val="FF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45976FD"/>
    <w:multiLevelType w:val="hybridMultilevel"/>
    <w:tmpl w:val="4D3C8F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3"/>
  </w:num>
  <w:num w:numId="5">
    <w:abstractNumId w:val="1"/>
  </w:num>
  <w:num w:numId="6">
    <w:abstractNumId w:val="7"/>
  </w:num>
  <w:num w:numId="7">
    <w:abstractNumId w:val="4"/>
  </w:num>
  <w:num w:numId="8">
    <w:abstractNumId w:val="9"/>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5D1"/>
    <w:rsid w:val="0000487C"/>
    <w:rsid w:val="0002166D"/>
    <w:rsid w:val="00070C61"/>
    <w:rsid w:val="00087B5C"/>
    <w:rsid w:val="000A1321"/>
    <w:rsid w:val="000B637F"/>
    <w:rsid w:val="000E613E"/>
    <w:rsid w:val="00133F15"/>
    <w:rsid w:val="00156B0E"/>
    <w:rsid w:val="00167C94"/>
    <w:rsid w:val="001A15CF"/>
    <w:rsid w:val="001D5B5D"/>
    <w:rsid w:val="001E66CF"/>
    <w:rsid w:val="0020389E"/>
    <w:rsid w:val="002B7551"/>
    <w:rsid w:val="00321C70"/>
    <w:rsid w:val="00335B5B"/>
    <w:rsid w:val="003603DB"/>
    <w:rsid w:val="003C65D1"/>
    <w:rsid w:val="003D5C3E"/>
    <w:rsid w:val="00412C8F"/>
    <w:rsid w:val="0045438F"/>
    <w:rsid w:val="004F1BAB"/>
    <w:rsid w:val="0052259D"/>
    <w:rsid w:val="005316CE"/>
    <w:rsid w:val="00585DCD"/>
    <w:rsid w:val="00586210"/>
    <w:rsid w:val="00594DA6"/>
    <w:rsid w:val="00625D85"/>
    <w:rsid w:val="006321A2"/>
    <w:rsid w:val="00633A3B"/>
    <w:rsid w:val="007648E0"/>
    <w:rsid w:val="007A3C42"/>
    <w:rsid w:val="00820E1F"/>
    <w:rsid w:val="00836952"/>
    <w:rsid w:val="00836EBD"/>
    <w:rsid w:val="0085595C"/>
    <w:rsid w:val="00857384"/>
    <w:rsid w:val="00860A0D"/>
    <w:rsid w:val="008C5567"/>
    <w:rsid w:val="008E0CD4"/>
    <w:rsid w:val="00905704"/>
    <w:rsid w:val="00951015"/>
    <w:rsid w:val="009720CA"/>
    <w:rsid w:val="009B11DB"/>
    <w:rsid w:val="00A43161"/>
    <w:rsid w:val="00A931E6"/>
    <w:rsid w:val="00B84FFD"/>
    <w:rsid w:val="00B94880"/>
    <w:rsid w:val="00C04982"/>
    <w:rsid w:val="00C53F14"/>
    <w:rsid w:val="00CB378E"/>
    <w:rsid w:val="00D0036D"/>
    <w:rsid w:val="00D10D52"/>
    <w:rsid w:val="00D1729D"/>
    <w:rsid w:val="00D25958"/>
    <w:rsid w:val="00D307A9"/>
    <w:rsid w:val="00D6228F"/>
    <w:rsid w:val="00DB77C8"/>
    <w:rsid w:val="00DF3900"/>
    <w:rsid w:val="00E35A89"/>
    <w:rsid w:val="00E426DC"/>
    <w:rsid w:val="00E65539"/>
    <w:rsid w:val="00E7754F"/>
    <w:rsid w:val="00EA51FC"/>
    <w:rsid w:val="00EE0ACB"/>
    <w:rsid w:val="00F130DE"/>
    <w:rsid w:val="00F133D5"/>
    <w:rsid w:val="00F26F0C"/>
    <w:rsid w:val="00F32C7E"/>
    <w:rsid w:val="00F53345"/>
    <w:rsid w:val="00FC7AE2"/>
    <w:rsid w:val="00FF62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3D4D"/>
  <w15:chartTrackingRefBased/>
  <w15:docId w15:val="{55C66738-063A-4D5C-8554-F6666309E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316CE"/>
    <w:pPr>
      <w:spacing w:after="200" w:line="360" w:lineRule="auto"/>
      <w:jc w:val="both"/>
    </w:pPr>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3C6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kbesedila">
    <w:name w:val="Block Text"/>
    <w:basedOn w:val="Navaden"/>
    <w:semiHidden/>
    <w:rsid w:val="003C65D1"/>
    <w:pPr>
      <w:suppressAutoHyphens/>
      <w:spacing w:after="0" w:line="240" w:lineRule="auto"/>
      <w:ind w:left="432" w:right="432"/>
    </w:pPr>
    <w:rPr>
      <w:rFonts w:eastAsia="Times New Roman" w:cs="Times New Roman"/>
      <w:noProof/>
      <w:szCs w:val="28"/>
      <w:lang w:eastAsia="ar-SA"/>
    </w:rPr>
  </w:style>
  <w:style w:type="paragraph" w:styleId="Odstavekseznama">
    <w:name w:val="List Paragraph"/>
    <w:basedOn w:val="Navaden"/>
    <w:uiPriority w:val="34"/>
    <w:qFormat/>
    <w:rsid w:val="003C65D1"/>
    <w:pPr>
      <w:ind w:left="720"/>
      <w:contextualSpacing/>
    </w:pPr>
  </w:style>
  <w:style w:type="character" w:styleId="Hiperpovezava">
    <w:name w:val="Hyperlink"/>
    <w:basedOn w:val="Privzetapisavaodstavka"/>
    <w:uiPriority w:val="99"/>
    <w:unhideWhenUsed/>
    <w:rsid w:val="003C65D1"/>
    <w:rPr>
      <w:color w:val="0563C1" w:themeColor="hyperlink"/>
      <w:u w:val="single"/>
    </w:rPr>
  </w:style>
  <w:style w:type="character" w:styleId="SledenaHiperpovezava">
    <w:name w:val="FollowedHyperlink"/>
    <w:basedOn w:val="Privzetapisavaodstavka"/>
    <w:uiPriority w:val="99"/>
    <w:semiHidden/>
    <w:unhideWhenUsed/>
    <w:rsid w:val="003C65D1"/>
    <w:rPr>
      <w:color w:val="954F72" w:themeColor="followedHyperlink"/>
      <w:u w:val="single"/>
    </w:rPr>
  </w:style>
  <w:style w:type="paragraph" w:styleId="Navadensplet">
    <w:name w:val="Normal (Web)"/>
    <w:basedOn w:val="Navaden"/>
    <w:uiPriority w:val="99"/>
    <w:semiHidden/>
    <w:unhideWhenUsed/>
    <w:rsid w:val="008C5567"/>
    <w:pPr>
      <w:spacing w:before="100" w:beforeAutospacing="1" w:after="100" w:afterAutospacing="1" w:line="240" w:lineRule="auto"/>
      <w:jc w:val="left"/>
    </w:pPr>
    <w:rPr>
      <w:rFonts w:eastAsiaTheme="minorEastAsia" w:cs="Times New Roman"/>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z6M3quxhkM" TargetMode="External"/><Relationship Id="rId3" Type="http://schemas.openxmlformats.org/officeDocument/2006/relationships/settings" Target="settings.xml"/><Relationship Id="rId7" Type="http://schemas.openxmlformats.org/officeDocument/2006/relationships/hyperlink" Target="https://www.youtube.com/watch?v=CcQZLIum3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ivGZpWs5H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eout.net/wp-content/uploads/2017/02/france-pre%C5%A1eren-e1486482136296.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1207</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Šola</cp:lastModifiedBy>
  <cp:revision>2</cp:revision>
  <cp:lastPrinted>2022-01-17T21:11:00Z</cp:lastPrinted>
  <dcterms:created xsi:type="dcterms:W3CDTF">2022-01-31T18:14:00Z</dcterms:created>
  <dcterms:modified xsi:type="dcterms:W3CDTF">2022-01-31T18:14:00Z</dcterms:modified>
</cp:coreProperties>
</file>